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60AE" w:rsidRDefault="006B60AE" w:rsidP="002D6AF3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6B60AE" w:rsidRDefault="006B60AE" w:rsidP="002D6AF3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907FF" w:rsidRDefault="00F907FF" w:rsidP="002D6AF3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907FF" w:rsidRDefault="00F907FF" w:rsidP="002D6AF3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907FF" w:rsidRDefault="00F907FF" w:rsidP="002D6AF3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6B60AE" w:rsidRDefault="006B60AE" w:rsidP="002D6AF3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EF23D5" w:rsidRPr="00EF23D5" w:rsidRDefault="00EF23D5" w:rsidP="002D6AF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EF23D5">
        <w:rPr>
          <w:rFonts w:ascii="Times New Roman" w:hAnsi="Times New Roman"/>
          <w:b/>
          <w:sz w:val="28"/>
          <w:szCs w:val="28"/>
          <w:lang w:val="ru-RU"/>
        </w:rPr>
        <w:t xml:space="preserve">ПРОГРАММА </w:t>
      </w:r>
      <w:r w:rsidR="00B1148B">
        <w:rPr>
          <w:rFonts w:ascii="Times New Roman" w:hAnsi="Times New Roman"/>
          <w:b/>
          <w:sz w:val="28"/>
          <w:szCs w:val="28"/>
          <w:lang w:val="ru-RU"/>
        </w:rPr>
        <w:t xml:space="preserve">ОНЛАЙН </w:t>
      </w:r>
      <w:r w:rsidRPr="00EF23D5">
        <w:rPr>
          <w:rFonts w:ascii="Times New Roman" w:hAnsi="Times New Roman"/>
          <w:b/>
          <w:sz w:val="28"/>
          <w:szCs w:val="28"/>
          <w:lang w:val="ru-RU"/>
        </w:rPr>
        <w:t>КУРСА</w:t>
      </w:r>
    </w:p>
    <w:p w:rsidR="002D6AF3" w:rsidRPr="00D8589E" w:rsidRDefault="00332772" w:rsidP="002D6AF3">
      <w:pPr>
        <w:tabs>
          <w:tab w:val="left" w:pos="3075"/>
        </w:tabs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D8589E">
        <w:rPr>
          <w:rFonts w:ascii="Times New Roman" w:hAnsi="Times New Roman"/>
          <w:b/>
          <w:bCs/>
          <w:sz w:val="28"/>
          <w:szCs w:val="28"/>
          <w:lang w:val="ru-RU" w:eastAsia="ru-RU"/>
        </w:rPr>
        <w:t xml:space="preserve"> </w:t>
      </w:r>
      <w:r w:rsidR="002D6AF3" w:rsidRPr="00D8589E">
        <w:rPr>
          <w:rFonts w:ascii="Times New Roman" w:hAnsi="Times New Roman"/>
          <w:b/>
          <w:bCs/>
          <w:sz w:val="28"/>
          <w:szCs w:val="28"/>
          <w:lang w:val="ru-RU" w:eastAsia="ru-RU"/>
        </w:rPr>
        <w:t>«РАБОТА В РОССИИ ДЛЯ ИНОСТРАННЫХ ГРАЖДАН»</w:t>
      </w:r>
    </w:p>
    <w:p w:rsidR="002D6AF3" w:rsidRPr="00D8589E" w:rsidRDefault="002D6AF3" w:rsidP="002D6AF3">
      <w:pPr>
        <w:tabs>
          <w:tab w:val="left" w:pos="3075"/>
        </w:tabs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F907FF" w:rsidRPr="00D8589E" w:rsidRDefault="00B1148B" w:rsidP="00F907FF">
      <w:pPr>
        <w:tabs>
          <w:tab w:val="left" w:pos="3075"/>
        </w:tabs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/>
          <w:bCs/>
          <w:sz w:val="28"/>
          <w:szCs w:val="28"/>
          <w:lang w:val="ru-RU" w:eastAsia="ru-RU"/>
        </w:rPr>
        <w:t>Разработчик</w:t>
      </w:r>
      <w:r w:rsidR="00F907FF">
        <w:rPr>
          <w:rFonts w:ascii="Times New Roman" w:hAnsi="Times New Roman"/>
          <w:b/>
          <w:bCs/>
          <w:sz w:val="28"/>
          <w:szCs w:val="28"/>
          <w:lang w:val="ru-RU" w:eastAsia="ru-RU"/>
        </w:rPr>
        <w:t xml:space="preserve">: </w:t>
      </w:r>
      <w:proofErr w:type="spellStart"/>
      <w:r w:rsidR="00F907FF">
        <w:rPr>
          <w:rFonts w:ascii="Times New Roman" w:hAnsi="Times New Roman"/>
          <w:b/>
          <w:bCs/>
          <w:sz w:val="28"/>
          <w:szCs w:val="28"/>
          <w:lang w:val="ru-RU" w:eastAsia="ru-RU"/>
        </w:rPr>
        <w:t>Чердакова</w:t>
      </w:r>
      <w:proofErr w:type="spellEnd"/>
      <w:r w:rsidR="00F907FF">
        <w:rPr>
          <w:rFonts w:ascii="Times New Roman" w:hAnsi="Times New Roman"/>
          <w:b/>
          <w:bCs/>
          <w:sz w:val="28"/>
          <w:szCs w:val="28"/>
          <w:lang w:val="ru-RU" w:eastAsia="ru-RU"/>
        </w:rPr>
        <w:t xml:space="preserve"> А.В.</w:t>
      </w: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Pr="00D8589E" w:rsidRDefault="002D6AF3" w:rsidP="002D6AF3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2D6AF3" w:rsidRDefault="002D6AF3" w:rsidP="002D6AF3">
      <w:pPr>
        <w:jc w:val="center"/>
        <w:rPr>
          <w:rFonts w:ascii="Times New Roman" w:hAnsi="Times New Roman"/>
          <w:bCs/>
          <w:sz w:val="28"/>
          <w:szCs w:val="28"/>
          <w:lang w:val="ru-RU" w:eastAsia="ru-RU"/>
        </w:rPr>
      </w:pPr>
    </w:p>
    <w:p w:rsidR="002B59CA" w:rsidRPr="00D8589E" w:rsidRDefault="00332772" w:rsidP="002B59CA">
      <w:p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6238DE">
        <w:rPr>
          <w:rFonts w:ascii="Times New Roman" w:hAnsi="Times New Roman"/>
          <w:sz w:val="28"/>
          <w:szCs w:val="28"/>
          <w:lang w:val="ru-RU" w:eastAsia="ru-RU"/>
        </w:rPr>
        <w:br w:type="page"/>
      </w:r>
    </w:p>
    <w:sdt>
      <w:sdtPr>
        <w:rPr>
          <w:rFonts w:ascii="Times New Roman" w:eastAsia="Calibri" w:hAnsi="Times New Roman" w:cs="Times New Roman"/>
          <w:color w:val="auto"/>
          <w:sz w:val="22"/>
          <w:szCs w:val="22"/>
          <w:lang w:val="en-TT" w:eastAsia="en-US"/>
        </w:rPr>
        <w:id w:val="-28492319"/>
        <w:docPartObj>
          <w:docPartGallery w:val="Table of Contents"/>
          <w:docPartUnique/>
        </w:docPartObj>
      </w:sdtPr>
      <w:sdtEndPr>
        <w:rPr>
          <w:bCs/>
          <w:sz w:val="28"/>
          <w:szCs w:val="28"/>
        </w:rPr>
      </w:sdtEndPr>
      <w:sdtContent>
        <w:p w:rsidR="00637498" w:rsidRPr="00D55FDD" w:rsidRDefault="00637498" w:rsidP="00637498">
          <w:pPr>
            <w:pStyle w:val="ae"/>
            <w:jc w:val="center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D55FDD">
            <w:rPr>
              <w:rFonts w:ascii="Times New Roman" w:hAnsi="Times New Roman" w:cs="Times New Roman"/>
              <w:color w:val="auto"/>
              <w:sz w:val="28"/>
              <w:szCs w:val="28"/>
            </w:rPr>
            <w:t>Оглавление</w:t>
          </w:r>
        </w:p>
        <w:p w:rsidR="00D1327D" w:rsidRPr="00D55FDD" w:rsidRDefault="0063749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/>
              <w:noProof/>
              <w:sz w:val="28"/>
              <w:szCs w:val="28"/>
              <w:lang w:val="ru-RU" w:eastAsia="ru-RU"/>
            </w:rPr>
          </w:pPr>
          <w:r w:rsidRPr="00D55FDD">
            <w:rPr>
              <w:rFonts w:ascii="Times New Roman" w:hAnsi="Times New Roman"/>
              <w:sz w:val="28"/>
              <w:szCs w:val="28"/>
            </w:rPr>
            <w:fldChar w:fldCharType="begin"/>
          </w:r>
          <w:r w:rsidRPr="00D55FDD">
            <w:rPr>
              <w:rFonts w:ascii="Times New Roman" w:hAnsi="Times New Roman"/>
              <w:sz w:val="28"/>
              <w:szCs w:val="28"/>
            </w:rPr>
            <w:instrText xml:space="preserve"> TOC \o "1-3" \h \z \u </w:instrText>
          </w:r>
          <w:r w:rsidRPr="00D55FDD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80621552" w:history="1">
            <w:r w:rsidR="00D1327D" w:rsidRPr="00D55FDD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 xml:space="preserve">ПОЯСНИТЕЛЬНАЯ </w:t>
            </w:r>
            <w:bookmarkStart w:id="0" w:name="_GoBack"/>
            <w:bookmarkEnd w:id="0"/>
            <w:r w:rsidR="00D1327D" w:rsidRPr="00D55FDD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>ЗАПИСКА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_Toc80621552 \h </w:instrTex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091B44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327D" w:rsidRPr="00D55FDD" w:rsidRDefault="00F907F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/>
              <w:noProof/>
              <w:sz w:val="28"/>
              <w:szCs w:val="28"/>
              <w:lang w:val="ru-RU" w:eastAsia="ru-RU"/>
            </w:rPr>
          </w:pPr>
          <w:hyperlink w:anchor="_Toc80621553" w:history="1">
            <w:r w:rsidR="00C75088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>РАЗДЕЛ</w:t>
            </w:r>
            <w:r w:rsidR="00D1327D" w:rsidRPr="00D55FDD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 xml:space="preserve"> 1. ХАРАКТЕРИСТИКА ПРОГРАММЫ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_Toc80621553 \h </w:instrTex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091B44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327D" w:rsidRPr="00D55FDD" w:rsidRDefault="00F907F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/>
              <w:noProof/>
              <w:sz w:val="28"/>
              <w:szCs w:val="28"/>
              <w:lang w:val="ru-RU" w:eastAsia="ru-RU"/>
            </w:rPr>
          </w:pPr>
          <w:hyperlink w:anchor="_Toc80621554" w:history="1">
            <w:r w:rsidR="00C75088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 xml:space="preserve">РАЗДЕЛ </w:t>
            </w:r>
            <w:r w:rsidR="00D1327D" w:rsidRPr="00D55FDD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 СОДЕРЖАНИЕ ПРОГРАММЫ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_Toc80621554 \h </w:instrTex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091B44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327D" w:rsidRPr="00D55FDD" w:rsidRDefault="00F907F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/>
              <w:noProof/>
              <w:sz w:val="28"/>
              <w:szCs w:val="28"/>
              <w:lang w:val="ru-RU" w:eastAsia="ru-RU"/>
            </w:rPr>
          </w:pPr>
          <w:hyperlink w:anchor="_Toc80621555" w:history="1">
            <w:r w:rsidR="00C75088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>РАЗДЕЛ</w:t>
            </w:r>
            <w:r w:rsidR="00D1327D" w:rsidRPr="00D55FDD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 xml:space="preserve"> 3. ФОРМЫ АТТЕСТАЦИИ И ОЦЕНОЧНЫЕ СРЕДСТВА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_Toc80621555 \h </w:instrTex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091B44">
              <w:rPr>
                <w:rFonts w:ascii="Times New Roman" w:hAnsi="Times New Roman"/>
                <w:noProof/>
                <w:webHidden/>
                <w:sz w:val="28"/>
                <w:szCs w:val="28"/>
              </w:rPr>
              <w:t>7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327D" w:rsidRPr="00D55FDD" w:rsidRDefault="00F907F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/>
              <w:noProof/>
              <w:sz w:val="28"/>
              <w:szCs w:val="28"/>
              <w:lang w:val="ru-RU" w:eastAsia="ru-RU"/>
            </w:rPr>
          </w:pPr>
          <w:hyperlink w:anchor="_Toc80621556" w:history="1">
            <w:r w:rsidR="00C75088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 xml:space="preserve">РАЗДЕЛ </w:t>
            </w:r>
            <w:r w:rsidR="00D1327D" w:rsidRPr="00D55FDD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>4. ОРГАНИЗАЦИОННО-ПЕДАГОГИЧЕСКИЕ УСЛОВИЯ</w:t>
            </w:r>
            <w:r w:rsidR="002B2FD8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 xml:space="preserve">      </w:t>
            </w:r>
            <w:r w:rsidR="00D1327D" w:rsidRPr="00D55FDD">
              <w:rPr>
                <w:rStyle w:val="ad"/>
                <w:rFonts w:ascii="Times New Roman" w:hAnsi="Times New Roman"/>
                <w:noProof/>
                <w:sz w:val="28"/>
                <w:szCs w:val="28"/>
                <w:lang w:val="ru-RU"/>
              </w:rPr>
              <w:t xml:space="preserve"> РЕАЛИЗАЦИИ ПРОГРАММЫ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_Toc80621556 \h </w:instrTex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091B44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D1327D" w:rsidRPr="00D55FDD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37498" w:rsidRPr="00D55FDD" w:rsidRDefault="00637498">
          <w:pPr>
            <w:rPr>
              <w:rFonts w:ascii="Times New Roman" w:hAnsi="Times New Roman"/>
              <w:sz w:val="28"/>
              <w:szCs w:val="28"/>
            </w:rPr>
          </w:pPr>
          <w:r w:rsidRPr="00D55FDD">
            <w:rPr>
              <w:rFonts w:ascii="Times New Roman" w:hAnsi="Times New Roman"/>
              <w:bCs/>
              <w:sz w:val="28"/>
              <w:szCs w:val="28"/>
            </w:rPr>
            <w:fldChar w:fldCharType="end"/>
          </w:r>
        </w:p>
      </w:sdtContent>
    </w:sdt>
    <w:p w:rsidR="00AF4660" w:rsidRPr="00D55FDD" w:rsidRDefault="00AF4660">
      <w:pPr>
        <w:rPr>
          <w:rFonts w:ascii="Times New Roman" w:hAnsi="Times New Roman"/>
          <w:sz w:val="28"/>
          <w:szCs w:val="28"/>
          <w:lang w:val="ru-RU"/>
        </w:rPr>
      </w:pPr>
      <w:r w:rsidRPr="00D55FDD">
        <w:rPr>
          <w:rFonts w:ascii="Times New Roman" w:hAnsi="Times New Roman"/>
          <w:sz w:val="28"/>
          <w:szCs w:val="28"/>
          <w:lang w:val="ru-RU"/>
        </w:rPr>
        <w:br w:type="page"/>
      </w:r>
    </w:p>
    <w:p w:rsidR="00AF4660" w:rsidRDefault="00AF4660" w:rsidP="00660D63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</w:pPr>
      <w:bookmarkStart w:id="1" w:name="_Toc80621552"/>
      <w:r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lastRenderedPageBreak/>
        <w:t>ПОЯСНИТЕЛЬНАЯ ЗАПИСКА</w:t>
      </w:r>
      <w:bookmarkEnd w:id="1"/>
    </w:p>
    <w:p w:rsidR="00D8589E" w:rsidRPr="00D8589E" w:rsidRDefault="00D8589E" w:rsidP="00D8589E">
      <w:pPr>
        <w:rPr>
          <w:lang w:val="ru-RU"/>
        </w:rPr>
      </w:pPr>
    </w:p>
    <w:p w:rsidR="00E81D5A" w:rsidRPr="00D8589E" w:rsidRDefault="00E81D5A" w:rsidP="006238D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81D2C" w:rsidRPr="00D8589E">
        <w:rPr>
          <w:rFonts w:ascii="Times New Roman" w:hAnsi="Times New Roman"/>
          <w:b/>
          <w:sz w:val="28"/>
          <w:szCs w:val="28"/>
          <w:lang w:val="ru-RU"/>
        </w:rPr>
        <w:t>Направленность программы</w:t>
      </w:r>
      <w:r w:rsidR="00DB4399">
        <w:rPr>
          <w:rFonts w:ascii="Times New Roman" w:hAnsi="Times New Roman"/>
          <w:sz w:val="28"/>
          <w:szCs w:val="28"/>
          <w:lang w:val="ru-RU"/>
        </w:rPr>
        <w:t>. Программа</w:t>
      </w:r>
      <w:r w:rsidRPr="00D8589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60D63" w:rsidRPr="00D8589E">
        <w:rPr>
          <w:rFonts w:ascii="Times New Roman" w:hAnsi="Times New Roman"/>
          <w:sz w:val="28"/>
          <w:szCs w:val="28"/>
          <w:lang w:val="ru-RU"/>
        </w:rPr>
        <w:t xml:space="preserve">Курса «Работа в России для иностранных граждан» </w:t>
      </w:r>
      <w:r w:rsidRPr="00D8589E">
        <w:rPr>
          <w:rFonts w:ascii="Times New Roman" w:hAnsi="Times New Roman"/>
          <w:sz w:val="28"/>
          <w:szCs w:val="28"/>
          <w:lang w:val="ru-RU"/>
        </w:rPr>
        <w:t>разработана в соответствии с Порядком организации и осуществления образовательной деятельности по дополнительным профессиональным программам</w:t>
      </w:r>
      <w:r w:rsidR="00660D63" w:rsidRPr="00D8589E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D8589E">
        <w:rPr>
          <w:rFonts w:ascii="Times New Roman" w:hAnsi="Times New Roman"/>
          <w:sz w:val="28"/>
          <w:szCs w:val="28"/>
          <w:lang w:val="ru-RU"/>
        </w:rPr>
        <w:t xml:space="preserve">направлена на приобретение </w:t>
      </w:r>
      <w:r w:rsidR="00715B41" w:rsidRPr="00D8589E">
        <w:rPr>
          <w:rFonts w:ascii="Times New Roman" w:hAnsi="Times New Roman"/>
          <w:sz w:val="28"/>
          <w:szCs w:val="28"/>
          <w:lang w:val="ru-RU"/>
        </w:rPr>
        <w:t>слушателями</w:t>
      </w:r>
      <w:r w:rsidRPr="00D8589E">
        <w:rPr>
          <w:rFonts w:ascii="Times New Roman" w:hAnsi="Times New Roman"/>
          <w:sz w:val="28"/>
          <w:szCs w:val="28"/>
          <w:lang w:val="ru-RU"/>
        </w:rPr>
        <w:t xml:space="preserve"> компетенций в о</w:t>
      </w:r>
      <w:r w:rsidR="00D50B45" w:rsidRPr="00D8589E">
        <w:rPr>
          <w:rFonts w:ascii="Times New Roman" w:hAnsi="Times New Roman"/>
          <w:sz w:val="28"/>
          <w:szCs w:val="28"/>
          <w:lang w:val="ru-RU"/>
        </w:rPr>
        <w:t xml:space="preserve">бласти </w:t>
      </w:r>
      <w:r w:rsidR="00C73AEF" w:rsidRPr="00D8589E">
        <w:rPr>
          <w:rFonts w:ascii="Times New Roman" w:hAnsi="Times New Roman"/>
          <w:sz w:val="28"/>
          <w:szCs w:val="28"/>
          <w:lang w:val="ru-RU"/>
        </w:rPr>
        <w:t>экономики труда</w:t>
      </w:r>
      <w:r w:rsidR="00DB4399">
        <w:rPr>
          <w:rFonts w:ascii="Times New Roman" w:hAnsi="Times New Roman"/>
          <w:sz w:val="28"/>
          <w:szCs w:val="28"/>
          <w:lang w:val="ru-RU"/>
        </w:rPr>
        <w:t xml:space="preserve"> с целью адаптации иностранных граждан на российском рынке труда с перспективой трудоустройства.</w:t>
      </w:r>
      <w:r w:rsidRPr="00D8589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81D2C" w:rsidRPr="00D8589E" w:rsidRDefault="00481D2C" w:rsidP="006238DE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8589E">
        <w:rPr>
          <w:rFonts w:ascii="Times New Roman" w:hAnsi="Times New Roman"/>
          <w:b/>
          <w:sz w:val="28"/>
          <w:szCs w:val="28"/>
          <w:lang w:val="ru-RU"/>
        </w:rPr>
        <w:t>Актуальность программы</w:t>
      </w:r>
      <w:r w:rsidR="00D8589E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D8589E" w:rsidRPr="00D8589E">
        <w:rPr>
          <w:rFonts w:ascii="Times New Roman" w:hAnsi="Times New Roman"/>
          <w:sz w:val="28"/>
          <w:szCs w:val="28"/>
          <w:lang w:val="ru-RU"/>
        </w:rPr>
        <w:t xml:space="preserve">обусловлена </w:t>
      </w:r>
      <w:r w:rsidR="00D8589E">
        <w:rPr>
          <w:rFonts w:ascii="Times New Roman" w:hAnsi="Times New Roman"/>
          <w:sz w:val="28"/>
          <w:szCs w:val="28"/>
          <w:lang w:val="ru-RU"/>
        </w:rPr>
        <w:t>современными тенденциями трансформации</w:t>
      </w:r>
      <w:r w:rsidR="00DB4399">
        <w:rPr>
          <w:rFonts w:ascii="Times New Roman" w:hAnsi="Times New Roman"/>
          <w:sz w:val="28"/>
          <w:szCs w:val="28"/>
          <w:lang w:val="ru-RU"/>
        </w:rPr>
        <w:t xml:space="preserve"> социально-трудовых отношений в цифровой экономике и форми</w:t>
      </w:r>
      <w:r w:rsidR="00CC4EDB">
        <w:rPr>
          <w:rFonts w:ascii="Times New Roman" w:hAnsi="Times New Roman"/>
          <w:sz w:val="28"/>
          <w:szCs w:val="28"/>
          <w:lang w:val="ru-RU"/>
        </w:rPr>
        <w:t xml:space="preserve">рованием новых </w:t>
      </w:r>
      <w:r w:rsidR="00DB4399">
        <w:rPr>
          <w:rFonts w:ascii="Times New Roman" w:hAnsi="Times New Roman"/>
          <w:sz w:val="28"/>
          <w:szCs w:val="28"/>
          <w:lang w:val="ru-RU"/>
        </w:rPr>
        <w:t>квалификаций и профессий на рынке труда.</w:t>
      </w:r>
    </w:p>
    <w:p w:rsidR="00E81D5A" w:rsidRPr="00D8589E" w:rsidRDefault="00660D63" w:rsidP="006238DE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>Структура и содержание п</w:t>
      </w:r>
      <w:r w:rsidR="00E81D5A" w:rsidRPr="00D8589E">
        <w:rPr>
          <w:rFonts w:ascii="Times New Roman" w:hAnsi="Times New Roman"/>
          <w:sz w:val="28"/>
          <w:szCs w:val="28"/>
          <w:lang w:val="ru-RU"/>
        </w:rPr>
        <w:t>рогр</w:t>
      </w:r>
      <w:r w:rsidR="0025114F">
        <w:rPr>
          <w:rFonts w:ascii="Times New Roman" w:hAnsi="Times New Roman"/>
          <w:sz w:val="28"/>
          <w:szCs w:val="28"/>
          <w:lang w:val="ru-RU"/>
        </w:rPr>
        <w:t>аммы раскрывается в учебно-тематическом плане</w:t>
      </w:r>
      <w:r w:rsidR="00135E41" w:rsidRPr="00D8589E">
        <w:rPr>
          <w:rFonts w:ascii="Times New Roman" w:hAnsi="Times New Roman"/>
          <w:sz w:val="28"/>
          <w:szCs w:val="28"/>
          <w:lang w:val="ru-RU"/>
        </w:rPr>
        <w:t xml:space="preserve">, в котором </w:t>
      </w:r>
      <w:r w:rsidR="00DB0DC8">
        <w:rPr>
          <w:rFonts w:ascii="Times New Roman" w:hAnsi="Times New Roman"/>
          <w:sz w:val="28"/>
          <w:szCs w:val="28"/>
          <w:lang w:val="ru-RU"/>
        </w:rPr>
        <w:t>описываю</w:t>
      </w:r>
      <w:r w:rsidR="0025114F">
        <w:rPr>
          <w:rFonts w:ascii="Times New Roman" w:hAnsi="Times New Roman"/>
          <w:sz w:val="28"/>
          <w:szCs w:val="28"/>
          <w:lang w:val="ru-RU"/>
        </w:rPr>
        <w:t xml:space="preserve">тся по разделам </w:t>
      </w:r>
      <w:r w:rsidR="00DB4399">
        <w:rPr>
          <w:rFonts w:ascii="Times New Roman" w:hAnsi="Times New Roman"/>
          <w:sz w:val="28"/>
          <w:szCs w:val="28"/>
          <w:lang w:val="ru-RU"/>
        </w:rPr>
        <w:t>перечень</w:t>
      </w:r>
      <w:r w:rsidR="00CC4EDB">
        <w:rPr>
          <w:rFonts w:ascii="Times New Roman" w:hAnsi="Times New Roman"/>
          <w:sz w:val="28"/>
          <w:szCs w:val="28"/>
          <w:lang w:val="ru-RU"/>
        </w:rPr>
        <w:t xml:space="preserve"> изучаемых тем, </w:t>
      </w:r>
      <w:r w:rsidR="00DB0DC8">
        <w:rPr>
          <w:rFonts w:ascii="Times New Roman" w:hAnsi="Times New Roman"/>
          <w:sz w:val="28"/>
          <w:szCs w:val="28"/>
          <w:lang w:val="ru-RU"/>
        </w:rPr>
        <w:t>объемы</w:t>
      </w:r>
      <w:r w:rsidR="00E81D5A" w:rsidRPr="00D8589E">
        <w:rPr>
          <w:rFonts w:ascii="Times New Roman" w:hAnsi="Times New Roman"/>
          <w:sz w:val="28"/>
          <w:szCs w:val="28"/>
          <w:lang w:val="ru-RU"/>
        </w:rPr>
        <w:t xml:space="preserve"> времени, отводимые на теоретическое</w:t>
      </w:r>
      <w:r w:rsidR="00DB0DC8">
        <w:rPr>
          <w:rFonts w:ascii="Times New Roman" w:hAnsi="Times New Roman"/>
          <w:sz w:val="28"/>
          <w:szCs w:val="28"/>
          <w:lang w:val="ru-RU"/>
        </w:rPr>
        <w:t>, практическое</w:t>
      </w:r>
      <w:r w:rsidR="0025114F">
        <w:rPr>
          <w:rFonts w:ascii="Times New Roman" w:hAnsi="Times New Roman"/>
          <w:sz w:val="28"/>
          <w:szCs w:val="28"/>
          <w:lang w:val="ru-RU"/>
        </w:rPr>
        <w:t xml:space="preserve"> обучение и самостоятельную работу</w:t>
      </w:r>
      <w:r w:rsidR="00E81D5A" w:rsidRPr="00D8589E">
        <w:rPr>
          <w:rFonts w:ascii="Times New Roman" w:hAnsi="Times New Roman"/>
          <w:sz w:val="28"/>
          <w:szCs w:val="28"/>
          <w:lang w:val="ru-RU"/>
        </w:rPr>
        <w:t>.</w:t>
      </w:r>
    </w:p>
    <w:p w:rsidR="00E53B42" w:rsidRPr="00D8589E" w:rsidRDefault="00E53B42" w:rsidP="006238DE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D8589E">
        <w:rPr>
          <w:rFonts w:ascii="Times New Roman" w:hAnsi="Times New Roman"/>
          <w:b/>
          <w:bCs/>
          <w:sz w:val="28"/>
          <w:szCs w:val="28"/>
          <w:lang w:val="ru-RU"/>
        </w:rPr>
        <w:t>Нормативные правовые документы для разработки программы:</w:t>
      </w:r>
    </w:p>
    <w:p w:rsidR="00E53B42" w:rsidRPr="00D8589E" w:rsidRDefault="00E53B42" w:rsidP="006238DE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>Федеральный закон от 29 декабря 2012 года № 273-ФЗ «Об образовании в Российской Федерации»;</w:t>
      </w:r>
    </w:p>
    <w:p w:rsidR="00E53B42" w:rsidRPr="00D8589E" w:rsidRDefault="00E53B42" w:rsidP="006238DE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>Постановление Правительства Российской Федерации от 22 января 2013 г. №23 «О Правилах разработки, утверждения и применен</w:t>
      </w:r>
      <w:r w:rsidR="00E13E27">
        <w:rPr>
          <w:rFonts w:ascii="Times New Roman" w:hAnsi="Times New Roman"/>
          <w:sz w:val="28"/>
          <w:szCs w:val="28"/>
          <w:lang w:val="ru-RU"/>
        </w:rPr>
        <w:t>ия профессиональных стандартов».</w:t>
      </w:r>
    </w:p>
    <w:p w:rsidR="00E53B42" w:rsidRPr="00D8589E" w:rsidRDefault="00E53B42" w:rsidP="006238DE">
      <w:pPr>
        <w:keepNext/>
        <w:widowControl w:val="0"/>
        <w:snapToGri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 xml:space="preserve">Методические рекомендации по реализации дополнительных профессиональных программ с использованием дистанционных образовательных технологий, электронного обучения и в сетевой форме (письма </w:t>
      </w:r>
      <w:proofErr w:type="spellStart"/>
      <w:r w:rsidRPr="00D8589E">
        <w:rPr>
          <w:rFonts w:ascii="Times New Roman" w:hAnsi="Times New Roman"/>
          <w:sz w:val="28"/>
          <w:szCs w:val="28"/>
          <w:lang w:val="ru-RU"/>
        </w:rPr>
        <w:t>Минобрнауки</w:t>
      </w:r>
      <w:proofErr w:type="spellEnd"/>
      <w:r w:rsidRPr="00D8589E">
        <w:rPr>
          <w:rFonts w:ascii="Times New Roman" w:hAnsi="Times New Roman"/>
          <w:sz w:val="28"/>
          <w:szCs w:val="28"/>
          <w:lang w:val="ru-RU"/>
        </w:rPr>
        <w:t xml:space="preserve"> России от 21.04.2015 г. № ВК-1013/06, № ВК-</w:t>
      </w:r>
      <w:r w:rsidRPr="00D8589E">
        <w:rPr>
          <w:rFonts w:ascii="Times New Roman" w:hAnsi="Times New Roman"/>
          <w:sz w:val="28"/>
          <w:szCs w:val="28"/>
          <w:lang w:val="ru-RU"/>
        </w:rPr>
        <w:lastRenderedPageBreak/>
        <w:t>1014/06, № ВК-10115/06);</w:t>
      </w:r>
    </w:p>
    <w:p w:rsidR="00171A76" w:rsidRPr="00D8589E" w:rsidRDefault="00171A76" w:rsidP="003D1D67">
      <w:pPr>
        <w:pStyle w:val="1"/>
        <w:spacing w:before="0" w:line="36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</w:pPr>
      <w:bookmarkStart w:id="2" w:name="_Toc80621553"/>
      <w:r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 xml:space="preserve">Раздел 1. </w:t>
      </w:r>
      <w:r w:rsidR="00AE0B16"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Х</w:t>
      </w:r>
      <w:r w:rsidR="00D1327D"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АРАКТЕРИСТИКА ПРОГРАММЫ</w:t>
      </w:r>
      <w:bookmarkEnd w:id="2"/>
    </w:p>
    <w:p w:rsidR="00AE0B16" w:rsidRPr="00D8589E" w:rsidRDefault="00843498" w:rsidP="00843498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1.1. </w:t>
      </w:r>
      <w:r w:rsidR="00715B41" w:rsidRPr="00D8589E">
        <w:rPr>
          <w:rFonts w:ascii="Times New Roman" w:hAnsi="Times New Roman"/>
          <w:b/>
          <w:sz w:val="28"/>
          <w:szCs w:val="28"/>
          <w:lang w:val="ru-RU"/>
        </w:rPr>
        <w:t xml:space="preserve">Цель реализации программы: </w:t>
      </w:r>
      <w:r w:rsidR="00715B41" w:rsidRPr="00D8589E">
        <w:rPr>
          <w:rFonts w:ascii="Times New Roman" w:hAnsi="Times New Roman"/>
          <w:sz w:val="28"/>
          <w:szCs w:val="28"/>
          <w:lang w:val="ru-RU"/>
        </w:rPr>
        <w:t>формирование у слушателей комплекса знаний, умений и навыков, необходимых для адаптации на российском рынке труда</w:t>
      </w:r>
      <w:r w:rsidR="005C3B5D" w:rsidRPr="00D8589E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292A0B" w:rsidRPr="00D8589E">
        <w:rPr>
          <w:rFonts w:ascii="Times New Roman" w:hAnsi="Times New Roman"/>
          <w:sz w:val="28"/>
          <w:szCs w:val="28"/>
          <w:lang w:val="ru-RU"/>
        </w:rPr>
        <w:t>п</w:t>
      </w:r>
      <w:r w:rsidR="004A481D">
        <w:rPr>
          <w:rFonts w:ascii="Times New Roman" w:hAnsi="Times New Roman"/>
          <w:sz w:val="28"/>
          <w:szCs w:val="28"/>
          <w:lang w:val="ru-RU"/>
        </w:rPr>
        <w:t>оиска востребованных профессий для</w:t>
      </w:r>
      <w:r w:rsidR="00292A0B" w:rsidRPr="00D8589E">
        <w:rPr>
          <w:rFonts w:ascii="Times New Roman" w:hAnsi="Times New Roman"/>
          <w:sz w:val="28"/>
          <w:szCs w:val="28"/>
          <w:lang w:val="ru-RU"/>
        </w:rPr>
        <w:t xml:space="preserve"> трудоустройства.</w:t>
      </w:r>
    </w:p>
    <w:p w:rsidR="00AE0B16" w:rsidRPr="00B1148B" w:rsidRDefault="00843498" w:rsidP="00843498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1.2. </w:t>
      </w:r>
      <w:r w:rsidR="00AE0B16" w:rsidRPr="00843498">
        <w:rPr>
          <w:rFonts w:ascii="Times New Roman" w:hAnsi="Times New Roman"/>
          <w:b/>
          <w:sz w:val="28"/>
          <w:szCs w:val="28"/>
          <w:lang w:val="ru-RU"/>
        </w:rPr>
        <w:t>Планируемый р</w:t>
      </w:r>
      <w:r w:rsidR="0087335C" w:rsidRPr="00843498">
        <w:rPr>
          <w:rFonts w:ascii="Times New Roman" w:hAnsi="Times New Roman"/>
          <w:b/>
          <w:sz w:val="28"/>
          <w:szCs w:val="28"/>
          <w:lang w:val="ru-RU"/>
        </w:rPr>
        <w:t>езультат обучения</w:t>
      </w:r>
      <w:r w:rsidR="00B1148B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B1148B" w:rsidRPr="00B1148B">
        <w:rPr>
          <w:rFonts w:ascii="Times New Roman" w:hAnsi="Times New Roman"/>
          <w:sz w:val="28"/>
          <w:szCs w:val="28"/>
          <w:lang w:val="en-US"/>
        </w:rPr>
        <w:t>C</w:t>
      </w:r>
      <w:proofErr w:type="spellStart"/>
      <w:r w:rsidR="00B1148B" w:rsidRPr="00843498">
        <w:rPr>
          <w:rFonts w:ascii="Times New Roman" w:hAnsi="Times New Roman"/>
          <w:sz w:val="28"/>
          <w:szCs w:val="28"/>
          <w:lang w:val="ru-RU"/>
        </w:rPr>
        <w:t>лушатель</w:t>
      </w:r>
      <w:proofErr w:type="spellEnd"/>
      <w:r w:rsidR="00B1148B">
        <w:rPr>
          <w:rFonts w:ascii="Times New Roman" w:hAnsi="Times New Roman"/>
          <w:sz w:val="28"/>
          <w:szCs w:val="28"/>
          <w:lang w:val="ru-RU"/>
        </w:rPr>
        <w:t xml:space="preserve"> должен:</w:t>
      </w:r>
    </w:p>
    <w:p w:rsidR="00292A0B" w:rsidRPr="00D8589E" w:rsidRDefault="00B1148B" w:rsidP="006238DE">
      <w:pPr>
        <w:shd w:val="clear" w:color="auto" w:fill="FFFFFF"/>
        <w:tabs>
          <w:tab w:val="left" w:pos="8160"/>
          <w:tab w:val="left" w:pos="8910"/>
          <w:tab w:val="left" w:pos="9900"/>
        </w:tabs>
        <w:spacing w:after="0" w:line="360" w:lineRule="auto"/>
        <w:ind w:firstLine="709"/>
        <w:jc w:val="both"/>
        <w:rPr>
          <w:rFonts w:ascii="Times New Roman" w:hAnsi="Times New Roman"/>
          <w:color w:val="000000"/>
          <w:spacing w:val="-1"/>
          <w:sz w:val="28"/>
          <w:szCs w:val="28"/>
          <w:lang w:val="ru-RU"/>
        </w:rPr>
      </w:pPr>
      <w:r>
        <w:rPr>
          <w:rFonts w:ascii="Times New Roman" w:hAnsi="Times New Roman"/>
          <w:b/>
          <w:i/>
          <w:iCs/>
          <w:sz w:val="28"/>
          <w:szCs w:val="28"/>
          <w:lang w:val="ru-RU"/>
        </w:rPr>
        <w:t>-знать</w:t>
      </w:r>
      <w:r w:rsidR="00292A0B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 </w:t>
      </w:r>
      <w:r w:rsidR="003D1D67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>основные элементы национальной системы квалификаций в Российской Федерации</w:t>
      </w:r>
      <w:r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 (РФ)</w:t>
      </w:r>
      <w:r w:rsidR="003D1D67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; </w:t>
      </w:r>
      <w:r w:rsidR="00292A0B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>факторы, влияющие на рынок труда и занятость насе</w:t>
      </w:r>
      <w:r w:rsidR="003D1D67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>ления;</w:t>
      </w:r>
      <w:r w:rsidR="00292A0B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 функции </w:t>
      </w:r>
      <w:r w:rsidR="003D1D67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государственных </w:t>
      </w:r>
      <w:r w:rsidR="00292A0B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>служб занятости</w:t>
      </w:r>
      <w:r w:rsidR="00DB0DC8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 (кадровых центров «Работа </w:t>
      </w:r>
      <w:r w:rsidR="003D1D67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>России»)</w:t>
      </w:r>
      <w:r w:rsidR="00292A0B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 и агентств по трудоустройству </w:t>
      </w:r>
      <w:r w:rsidR="003D1D67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иностранных </w:t>
      </w:r>
      <w:r w:rsidR="00292A0B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граждан; </w:t>
      </w:r>
      <w:r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>иметь представление о демографической</w:t>
      </w:r>
      <w:r w:rsidR="00292A0B" w:rsidRPr="00D8589E"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 xml:space="preserve"> ситу</w:t>
      </w:r>
      <w:r>
        <w:rPr>
          <w:rFonts w:ascii="Times New Roman" w:hAnsi="Times New Roman"/>
          <w:color w:val="000000"/>
          <w:spacing w:val="-1"/>
          <w:sz w:val="28"/>
          <w:szCs w:val="28"/>
          <w:lang w:val="ru-RU"/>
        </w:rPr>
        <w:t>ации в РФ;</w:t>
      </w:r>
    </w:p>
    <w:p w:rsidR="00292A0B" w:rsidRPr="00D8589E" w:rsidRDefault="00B1148B" w:rsidP="002B59CA">
      <w:pPr>
        <w:shd w:val="clear" w:color="auto" w:fill="FFFFFF"/>
        <w:tabs>
          <w:tab w:val="left" w:pos="8160"/>
          <w:tab w:val="left" w:pos="8910"/>
          <w:tab w:val="left" w:pos="9900"/>
        </w:tabs>
        <w:spacing w:after="0" w:line="360" w:lineRule="auto"/>
        <w:ind w:firstLine="709"/>
        <w:jc w:val="both"/>
        <w:rPr>
          <w:rFonts w:ascii="Times New Roman" w:hAnsi="Times New Roman"/>
          <w:color w:val="000000"/>
          <w:spacing w:val="-1"/>
          <w:sz w:val="28"/>
          <w:szCs w:val="28"/>
          <w:lang w:val="ru-RU"/>
        </w:rPr>
      </w:pPr>
      <w:r>
        <w:rPr>
          <w:rFonts w:ascii="Times New Roman" w:hAnsi="Times New Roman"/>
          <w:b/>
          <w:i/>
          <w:iCs/>
          <w:sz w:val="28"/>
          <w:szCs w:val="28"/>
          <w:lang w:val="ru-RU"/>
        </w:rPr>
        <w:t>-уметь</w:t>
      </w:r>
      <w:r w:rsidR="00292A0B" w:rsidRPr="00D8589E">
        <w:rPr>
          <w:rFonts w:ascii="Times New Roman" w:hAnsi="Times New Roman"/>
          <w:b/>
          <w:i/>
          <w:iCs/>
          <w:sz w:val="28"/>
          <w:szCs w:val="28"/>
          <w:lang w:val="ru-RU"/>
        </w:rPr>
        <w:t xml:space="preserve"> </w:t>
      </w:r>
      <w:r w:rsidR="00292A0B" w:rsidRPr="00D8589E">
        <w:rPr>
          <w:rFonts w:ascii="Times New Roman" w:hAnsi="Times New Roman"/>
          <w:iCs/>
          <w:sz w:val="28"/>
          <w:szCs w:val="28"/>
          <w:lang w:val="ru-RU"/>
        </w:rPr>
        <w:t xml:space="preserve">ориентироваться на </w:t>
      </w:r>
      <w:r w:rsidR="00DB0DC8">
        <w:rPr>
          <w:rFonts w:ascii="Times New Roman" w:hAnsi="Times New Roman"/>
          <w:iCs/>
          <w:sz w:val="28"/>
          <w:szCs w:val="28"/>
          <w:lang w:val="ru-RU"/>
        </w:rPr>
        <w:t xml:space="preserve">рынке труда и использовать общероссийскую базу вакансий «Работа в России» </w:t>
      </w:r>
      <w:r w:rsidR="00292A0B" w:rsidRPr="00D8589E">
        <w:rPr>
          <w:rFonts w:ascii="Times New Roman" w:hAnsi="Times New Roman"/>
          <w:iCs/>
          <w:sz w:val="28"/>
          <w:szCs w:val="28"/>
          <w:lang w:val="ru-RU"/>
        </w:rPr>
        <w:t>д</w:t>
      </w:r>
      <w:r w:rsidR="003D1D67" w:rsidRPr="00D8589E">
        <w:rPr>
          <w:rFonts w:ascii="Times New Roman" w:hAnsi="Times New Roman"/>
          <w:iCs/>
          <w:sz w:val="28"/>
          <w:szCs w:val="28"/>
          <w:lang w:val="ru-RU"/>
        </w:rPr>
        <w:t>ля</w:t>
      </w:r>
      <w:r w:rsidR="00DB0DC8">
        <w:rPr>
          <w:rFonts w:ascii="Times New Roman" w:hAnsi="Times New Roman"/>
          <w:iCs/>
          <w:sz w:val="28"/>
          <w:szCs w:val="28"/>
          <w:lang w:val="ru-RU"/>
        </w:rPr>
        <w:t xml:space="preserve"> поиска работы и трудоустройства</w:t>
      </w:r>
      <w:r w:rsidR="003D1D67" w:rsidRPr="00D8589E">
        <w:rPr>
          <w:rFonts w:ascii="Times New Roman" w:hAnsi="Times New Roman"/>
          <w:iCs/>
          <w:sz w:val="28"/>
          <w:szCs w:val="28"/>
          <w:lang w:val="ru-RU"/>
        </w:rPr>
        <w:t>;</w:t>
      </w:r>
    </w:p>
    <w:p w:rsidR="00292A0B" w:rsidRPr="00925C6D" w:rsidRDefault="00B1148B" w:rsidP="002B59CA">
      <w:pPr>
        <w:pStyle w:val="af"/>
        <w:tabs>
          <w:tab w:val="num" w:pos="0"/>
        </w:tabs>
        <w:spacing w:after="0" w:line="360" w:lineRule="auto"/>
        <w:ind w:left="0" w:firstLine="709"/>
        <w:jc w:val="both"/>
        <w:rPr>
          <w:rFonts w:ascii="Times New Roman" w:hAnsi="Times New Roman"/>
          <w:iCs/>
          <w:sz w:val="28"/>
          <w:szCs w:val="28"/>
          <w:lang w:val="ru-RU"/>
        </w:rPr>
      </w:pPr>
      <w:r>
        <w:rPr>
          <w:rFonts w:ascii="Times New Roman" w:hAnsi="Times New Roman"/>
          <w:b/>
          <w:i/>
          <w:iCs/>
          <w:sz w:val="28"/>
          <w:szCs w:val="28"/>
          <w:lang w:val="ru-RU"/>
        </w:rPr>
        <w:t>-</w:t>
      </w:r>
      <w:r w:rsidR="00292A0B" w:rsidRPr="00D8589E">
        <w:rPr>
          <w:rFonts w:ascii="Times New Roman" w:hAnsi="Times New Roman"/>
          <w:b/>
          <w:i/>
          <w:iCs/>
          <w:sz w:val="28"/>
          <w:szCs w:val="28"/>
          <w:lang w:val="ru-RU"/>
        </w:rPr>
        <w:t xml:space="preserve">быть способным: </w:t>
      </w:r>
      <w:r w:rsidR="000C4656" w:rsidRPr="00D8589E">
        <w:rPr>
          <w:rFonts w:ascii="Times New Roman" w:hAnsi="Times New Roman"/>
          <w:iCs/>
          <w:sz w:val="28"/>
          <w:szCs w:val="28"/>
          <w:lang w:val="ru-RU"/>
        </w:rPr>
        <w:t>анализировать спрос и предложение</w:t>
      </w:r>
      <w:r w:rsidR="00DB0DC8">
        <w:rPr>
          <w:rFonts w:ascii="Times New Roman" w:hAnsi="Times New Roman"/>
          <w:iCs/>
          <w:sz w:val="28"/>
          <w:szCs w:val="28"/>
          <w:lang w:val="ru-RU"/>
        </w:rPr>
        <w:t xml:space="preserve"> на рынке труда, интерпретировать результаты мониторинга, предоставляемого</w:t>
      </w:r>
      <w:r w:rsidR="00925C6D" w:rsidRPr="00925C6D">
        <w:rPr>
          <w:rFonts w:ascii="Times New Roman" w:hAnsi="Times New Roman"/>
          <w:iCs/>
          <w:sz w:val="28"/>
          <w:szCs w:val="28"/>
          <w:lang w:val="ru-RU"/>
        </w:rPr>
        <w:t xml:space="preserve"> компанией </w:t>
      </w:r>
      <w:proofErr w:type="spellStart"/>
      <w:r w:rsidR="00925C6D" w:rsidRPr="00925C6D">
        <w:rPr>
          <w:rFonts w:ascii="Times New Roman" w:hAnsi="Times New Roman"/>
          <w:color w:val="333333"/>
          <w:sz w:val="28"/>
          <w:szCs w:val="28"/>
        </w:rPr>
        <w:t>HeadHunter</w:t>
      </w:r>
      <w:proofErr w:type="spellEnd"/>
      <w:r w:rsidR="00925C6D">
        <w:rPr>
          <w:rFonts w:ascii="Times New Roman" w:hAnsi="Times New Roman"/>
          <w:color w:val="333333"/>
          <w:sz w:val="28"/>
          <w:szCs w:val="28"/>
          <w:lang w:val="ru-RU"/>
        </w:rPr>
        <w:t>.</w:t>
      </w:r>
    </w:p>
    <w:p w:rsidR="00E50B7F" w:rsidRPr="00D8589E" w:rsidRDefault="00E50B7F" w:rsidP="002B59CA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>По окончании обучения слушат</w:t>
      </w:r>
      <w:r w:rsidR="002B2FD8">
        <w:rPr>
          <w:rFonts w:ascii="Times New Roman" w:hAnsi="Times New Roman"/>
          <w:sz w:val="28"/>
          <w:szCs w:val="28"/>
          <w:lang w:val="ru-RU"/>
        </w:rPr>
        <w:t>елю высылается электронный сертификат</w:t>
      </w:r>
      <w:r w:rsidR="00277917" w:rsidRPr="00D8589E">
        <w:rPr>
          <w:rFonts w:ascii="Times New Roman" w:hAnsi="Times New Roman"/>
          <w:sz w:val="28"/>
          <w:szCs w:val="28"/>
          <w:lang w:val="ru-RU"/>
        </w:rPr>
        <w:t>.</w:t>
      </w:r>
    </w:p>
    <w:p w:rsidR="00AE0B16" w:rsidRPr="00843498" w:rsidRDefault="00843498" w:rsidP="00843498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1.3. </w:t>
      </w:r>
      <w:r w:rsidR="00E81D5A" w:rsidRPr="00843498">
        <w:rPr>
          <w:rFonts w:ascii="Times New Roman" w:hAnsi="Times New Roman"/>
          <w:b/>
          <w:sz w:val="28"/>
          <w:szCs w:val="28"/>
          <w:lang w:val="ru-RU"/>
        </w:rPr>
        <w:t xml:space="preserve">Категория слушателей: </w:t>
      </w:r>
      <w:r w:rsidR="00E81D5A" w:rsidRPr="00843498">
        <w:rPr>
          <w:rFonts w:ascii="Times New Roman" w:hAnsi="Times New Roman"/>
          <w:sz w:val="28"/>
          <w:szCs w:val="28"/>
          <w:lang w:val="ru-RU"/>
        </w:rPr>
        <w:t>иностранные граждане</w:t>
      </w:r>
      <w:r w:rsidR="00E13E27">
        <w:rPr>
          <w:rFonts w:ascii="Times New Roman" w:hAnsi="Times New Roman"/>
          <w:sz w:val="28"/>
          <w:szCs w:val="28"/>
          <w:lang w:val="ru-RU"/>
        </w:rPr>
        <w:t>.</w:t>
      </w:r>
      <w:r w:rsidR="002B2FD8" w:rsidRPr="00843498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AE0B16" w:rsidRPr="00843498" w:rsidRDefault="00843498" w:rsidP="00E13E2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1.4. </w:t>
      </w:r>
      <w:r w:rsidR="00E81D5A" w:rsidRPr="00843498">
        <w:rPr>
          <w:rFonts w:ascii="Times New Roman" w:hAnsi="Times New Roman"/>
          <w:b/>
          <w:sz w:val="28"/>
          <w:szCs w:val="28"/>
          <w:lang w:val="ru-RU"/>
        </w:rPr>
        <w:t xml:space="preserve">Форма обучения: </w:t>
      </w:r>
      <w:r w:rsidR="00E81D5A" w:rsidRPr="00843498">
        <w:rPr>
          <w:rFonts w:ascii="Times New Roman" w:hAnsi="Times New Roman"/>
          <w:sz w:val="28"/>
          <w:szCs w:val="28"/>
          <w:lang w:val="ru-RU"/>
        </w:rPr>
        <w:t>очная</w:t>
      </w:r>
      <w:r w:rsidR="00572B57">
        <w:rPr>
          <w:rFonts w:ascii="Times New Roman" w:hAnsi="Times New Roman"/>
          <w:sz w:val="28"/>
          <w:szCs w:val="28"/>
          <w:lang w:val="ru-RU"/>
        </w:rPr>
        <w:t xml:space="preserve"> с применением дистанционных </w:t>
      </w:r>
      <w:r w:rsidR="00E13E27">
        <w:rPr>
          <w:rFonts w:ascii="Times New Roman" w:hAnsi="Times New Roman"/>
          <w:sz w:val="28"/>
          <w:szCs w:val="28"/>
          <w:lang w:val="ru-RU"/>
        </w:rPr>
        <w:t xml:space="preserve">образовательных </w:t>
      </w:r>
      <w:r w:rsidR="00572B57">
        <w:rPr>
          <w:rFonts w:ascii="Times New Roman" w:hAnsi="Times New Roman"/>
          <w:sz w:val="28"/>
          <w:szCs w:val="28"/>
          <w:lang w:val="ru-RU"/>
        </w:rPr>
        <w:t>технологий</w:t>
      </w:r>
      <w:r w:rsidR="00E13E27">
        <w:rPr>
          <w:rFonts w:ascii="Times New Roman" w:hAnsi="Times New Roman"/>
          <w:sz w:val="28"/>
          <w:szCs w:val="28"/>
          <w:lang w:val="ru-RU"/>
        </w:rPr>
        <w:t>.</w:t>
      </w:r>
      <w:r w:rsidR="00572B57">
        <w:rPr>
          <w:rFonts w:ascii="Times New Roman" w:hAnsi="Times New Roman"/>
          <w:sz w:val="28"/>
          <w:szCs w:val="28"/>
          <w:lang w:val="ru-RU"/>
        </w:rPr>
        <w:t xml:space="preserve">  </w:t>
      </w:r>
    </w:p>
    <w:p w:rsidR="00AE0B16" w:rsidRDefault="00843498" w:rsidP="00843498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1.5. </w:t>
      </w:r>
      <w:r w:rsidR="001351F1" w:rsidRPr="00843498">
        <w:rPr>
          <w:rFonts w:ascii="Times New Roman" w:hAnsi="Times New Roman"/>
          <w:b/>
          <w:sz w:val="28"/>
          <w:szCs w:val="28"/>
          <w:lang w:val="ru-RU"/>
        </w:rPr>
        <w:t>Срок освоения программы (трудоемкость)</w:t>
      </w:r>
      <w:r w:rsidR="00E81D5A" w:rsidRPr="00843498">
        <w:rPr>
          <w:rFonts w:ascii="Times New Roman" w:hAnsi="Times New Roman"/>
          <w:b/>
          <w:sz w:val="28"/>
          <w:szCs w:val="28"/>
          <w:lang w:val="ru-RU"/>
        </w:rPr>
        <w:t xml:space="preserve">: </w:t>
      </w:r>
      <w:r w:rsidR="00E81D5A" w:rsidRPr="00843498">
        <w:rPr>
          <w:rFonts w:ascii="Times New Roman" w:hAnsi="Times New Roman"/>
          <w:sz w:val="28"/>
          <w:szCs w:val="28"/>
          <w:lang w:val="ru-RU"/>
        </w:rPr>
        <w:t>16 академических часов.</w:t>
      </w:r>
    </w:p>
    <w:p w:rsidR="00E13E27" w:rsidRDefault="00E13E27" w:rsidP="00843498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ru-RU"/>
        </w:rPr>
      </w:pPr>
    </w:p>
    <w:p w:rsidR="00E13E27" w:rsidRPr="00843498" w:rsidRDefault="00E13E27" w:rsidP="00843498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ru-RU"/>
        </w:rPr>
      </w:pPr>
    </w:p>
    <w:p w:rsidR="00AE0B16" w:rsidRPr="004A481D" w:rsidRDefault="00AE0B16" w:rsidP="00660D63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</w:pPr>
      <w:bookmarkStart w:id="3" w:name="_Toc80621554"/>
      <w:r w:rsidRPr="004A481D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lastRenderedPageBreak/>
        <w:t>Раздел 2. С</w:t>
      </w:r>
      <w:r w:rsidR="00D1327D" w:rsidRPr="004A481D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ОДЕРЖАНИЕ ПРОГРАММЫ</w:t>
      </w:r>
      <w:bookmarkEnd w:id="3"/>
    </w:p>
    <w:p w:rsidR="00AE0B16" w:rsidRPr="00D8589E" w:rsidRDefault="002B2FD8" w:rsidP="00787806">
      <w:pPr>
        <w:pStyle w:val="a7"/>
        <w:ind w:left="567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>2.1. Учебно-тематический</w:t>
      </w:r>
      <w:r w:rsidR="004A481D">
        <w:rPr>
          <w:rFonts w:ascii="Times New Roman" w:hAnsi="Times New Roman"/>
          <w:b/>
          <w:sz w:val="24"/>
          <w:szCs w:val="24"/>
          <w:lang w:val="ru-RU"/>
        </w:rPr>
        <w:t xml:space="preserve"> план</w:t>
      </w:r>
    </w:p>
    <w:tbl>
      <w:tblPr>
        <w:tblW w:w="9776" w:type="dxa"/>
        <w:tblLook w:val="04A0" w:firstRow="1" w:lastRow="0" w:firstColumn="1" w:lastColumn="0" w:noHBand="0" w:noVBand="1"/>
      </w:tblPr>
      <w:tblGrid>
        <w:gridCol w:w="576"/>
        <w:gridCol w:w="2485"/>
        <w:gridCol w:w="828"/>
        <w:gridCol w:w="1055"/>
        <w:gridCol w:w="1783"/>
        <w:gridCol w:w="1605"/>
        <w:gridCol w:w="1444"/>
      </w:tblGrid>
      <w:tr w:rsidR="002C2CBC" w:rsidRPr="00D8589E" w:rsidTr="002C2CBC"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 п\п</w:t>
            </w:r>
          </w:p>
        </w:tc>
        <w:tc>
          <w:tcPr>
            <w:tcW w:w="22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Наименование разделов и тем</w:t>
            </w:r>
          </w:p>
        </w:tc>
        <w:tc>
          <w:tcPr>
            <w:tcW w:w="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Всего</w:t>
            </w:r>
          </w:p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часов</w:t>
            </w:r>
          </w:p>
        </w:tc>
        <w:tc>
          <w:tcPr>
            <w:tcW w:w="2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Виды учебных занятий</w:t>
            </w:r>
          </w:p>
        </w:tc>
        <w:tc>
          <w:tcPr>
            <w:tcW w:w="1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15427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proofErr w:type="spellStart"/>
            <w:proofErr w:type="gramStart"/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Самостоя</w:t>
            </w:r>
            <w:proofErr w:type="spellEnd"/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-тельная</w:t>
            </w:r>
            <w:proofErr w:type="gramEnd"/>
          </w:p>
          <w:p w:rsidR="00E81D5A" w:rsidRPr="00D8589E" w:rsidRDefault="00FB0BE3" w:rsidP="0015427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р</w:t>
            </w:r>
            <w:r w:rsidR="00E81D5A"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абота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15427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Форма контроля</w:t>
            </w:r>
          </w:p>
        </w:tc>
      </w:tr>
      <w:tr w:rsidR="002C2CBC" w:rsidRPr="00D8589E" w:rsidTr="002C2CBC"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2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Лекции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15427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Практические занятия</w:t>
            </w:r>
          </w:p>
        </w:tc>
        <w:tc>
          <w:tcPr>
            <w:tcW w:w="1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E81D5A" w:rsidP="003327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2C2CBC" w:rsidRPr="0047193C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CC4EDB" w:rsidRDefault="00E81D5A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B65A60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Раздел 1.</w:t>
            </w:r>
            <w:r w:rsidR="00E81D5A"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Национальная система квалификаций в России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911525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2B59CA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</w:t>
            </w:r>
            <w:r w:rsidR="0047193C">
              <w:rPr>
                <w:rFonts w:ascii="Times New Roman" w:hAnsi="Times New Roman"/>
                <w:sz w:val="24"/>
                <w:szCs w:val="24"/>
                <w:lang w:val="ru-RU"/>
              </w:rPr>
              <w:t>адания 1.1.-1.5. рабочей тетради</w:t>
            </w:r>
          </w:p>
        </w:tc>
      </w:tr>
      <w:tr w:rsidR="002C2CBC" w:rsidRPr="0047193C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CC4EDB" w:rsidRDefault="00B65A60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1.1.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C75088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Тема 1.2.</w:t>
            </w:r>
            <w:r w:rsidR="00653226" w:rsidRPr="00D8589E">
              <w:rPr>
                <w:rFonts w:ascii="Times New Roman" w:hAnsi="Times New Roman"/>
                <w:sz w:val="24"/>
                <w:szCs w:val="24"/>
                <w:lang w:val="ru-RU"/>
              </w:rPr>
              <w:t>Формирование национальной системы квалификаций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B7104A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653226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2B59CA" w:rsidRDefault="00D46798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Задания 1-4</w:t>
            </w:r>
          </w:p>
        </w:tc>
      </w:tr>
      <w:tr w:rsidR="002C2CBC" w:rsidRPr="002B59CA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CC4EDB" w:rsidRDefault="00B65A60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1.2.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226" w:rsidRPr="00D8589E" w:rsidRDefault="00653226" w:rsidP="00B1148B">
            <w:pPr>
              <w:pStyle w:val="21"/>
              <w:ind w:left="34" w:firstLine="0"/>
              <w:jc w:val="center"/>
              <w:rPr>
                <w:rFonts w:ascii="Times New Roman" w:hAnsi="Times New Roman"/>
                <w:sz w:val="24"/>
                <w:szCs w:val="24"/>
                <w:u w:val="none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u w:val="none"/>
              </w:rPr>
              <w:t>Тема 1.2. Роль профессиональных стандартов в формировании рынка труда России</w:t>
            </w:r>
          </w:p>
          <w:p w:rsidR="00653226" w:rsidRPr="00D8589E" w:rsidRDefault="00653226" w:rsidP="00B1148B">
            <w:pPr>
              <w:pStyle w:val="21"/>
              <w:ind w:left="34"/>
              <w:jc w:val="center"/>
              <w:rPr>
                <w:rFonts w:ascii="Times New Roman" w:hAnsi="Times New Roman"/>
                <w:b/>
                <w:sz w:val="24"/>
                <w:szCs w:val="24"/>
                <w:u w:val="none"/>
              </w:rPr>
            </w:pPr>
          </w:p>
          <w:p w:rsidR="00E81D5A" w:rsidRPr="00D8589E" w:rsidRDefault="00E81D5A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B7104A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B7104A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D5A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798" w:rsidRPr="002B59CA" w:rsidRDefault="00D46798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Задание 1.5.</w:t>
            </w:r>
          </w:p>
        </w:tc>
      </w:tr>
      <w:tr w:rsidR="002C2CBC" w:rsidRPr="002B59CA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CC4EDB" w:rsidRDefault="00E81D5A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A06ED7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Раздел 2. </w:t>
            </w:r>
            <w:r w:rsidR="00E81D5A"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Особенности национального рынка труда в России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911525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2B59CA" w:rsidRDefault="00D46798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Задания 2.1-2.4. рабочей тетради</w:t>
            </w:r>
          </w:p>
        </w:tc>
      </w:tr>
      <w:tr w:rsidR="002C2CBC" w:rsidRPr="0047193C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CC4EDB" w:rsidRDefault="009E5B8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2.1.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E13E27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Тема 2.1.</w:t>
            </w:r>
            <w:r w:rsidR="00D44A48" w:rsidRPr="00A06ED7">
              <w:rPr>
                <w:rFonts w:ascii="Times New Roman" w:hAnsi="Times New Roman"/>
                <w:sz w:val="24"/>
                <w:szCs w:val="24"/>
                <w:lang w:val="ru-RU"/>
              </w:rPr>
              <w:t>Характеристика рынка труда России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911525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2B59CA" w:rsidRDefault="0047193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Здания 2.1.-2.1.</w:t>
            </w:r>
          </w:p>
        </w:tc>
      </w:tr>
      <w:tr w:rsidR="002C2CBC" w:rsidRPr="0047193C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CC4EDB" w:rsidRDefault="009E5B8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2.2.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E13E27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Тема 2.2.</w:t>
            </w:r>
            <w:r w:rsidR="00D44A48" w:rsidRPr="00A06ED7">
              <w:rPr>
                <w:rFonts w:ascii="Times New Roman" w:hAnsi="Times New Roman"/>
                <w:sz w:val="24"/>
                <w:szCs w:val="24"/>
                <w:lang w:val="ru-RU"/>
              </w:rPr>
              <w:t>Гибкость рынка труда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911525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2B59CA" w:rsidRDefault="0047193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Задания 2.3.-2.4.</w:t>
            </w:r>
          </w:p>
        </w:tc>
      </w:tr>
      <w:tr w:rsidR="002C2CBC" w:rsidRPr="002B59CA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CC4EDB" w:rsidRDefault="00E81D5A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D8589E" w:rsidRDefault="009E5B8E" w:rsidP="00B1148B">
            <w:pPr>
              <w:pStyle w:val="21"/>
              <w:ind w:left="34" w:firstLine="0"/>
              <w:jc w:val="center"/>
              <w:rPr>
                <w:rFonts w:ascii="Times New Roman" w:hAnsi="Times New Roman"/>
                <w:b/>
                <w:sz w:val="24"/>
                <w:szCs w:val="24"/>
                <w:u w:val="none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u w:val="none"/>
              </w:rPr>
              <w:t>Раздел 3. Спрос на труд и предложение труда</w:t>
            </w:r>
          </w:p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154277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3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8A216A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E13E27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Default="00D46798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Задания 3.1-3.3.</w:t>
            </w:r>
          </w:p>
          <w:p w:rsidR="00D46798" w:rsidRPr="002B59CA" w:rsidRDefault="00D46798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Рабочей тетради</w:t>
            </w:r>
          </w:p>
        </w:tc>
      </w:tr>
      <w:tr w:rsidR="002C2CBC" w:rsidRPr="0047193C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CC4EDB" w:rsidRDefault="009E5B8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3.1.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AF3" w:rsidRPr="00D8589E" w:rsidRDefault="00E13E27" w:rsidP="00B1148B">
            <w:pPr>
              <w:spacing w:after="0" w:line="240" w:lineRule="auto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Тема 3.1. </w:t>
            </w:r>
            <w:r w:rsidR="002D6AF3" w:rsidRPr="00D8589E">
              <w:rPr>
                <w:rFonts w:ascii="Times New Roman" w:hAnsi="Times New Roman"/>
                <w:lang w:val="ru-RU"/>
              </w:rPr>
              <w:t>Спрос на различные виды труда. Спрос на труд фирм с</w:t>
            </w:r>
            <w:r w:rsidR="00154277">
              <w:rPr>
                <w:rFonts w:ascii="Times New Roman" w:hAnsi="Times New Roman"/>
                <w:lang w:val="ru-RU"/>
              </w:rPr>
              <w:t xml:space="preserve"> различной целевой функцией</w:t>
            </w:r>
          </w:p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911525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911525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1351F1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D8589E" w:rsidRDefault="00911525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1F1" w:rsidRPr="002B59CA" w:rsidRDefault="0047193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Задания  3.1.-3.2.</w:t>
            </w:r>
          </w:p>
        </w:tc>
      </w:tr>
      <w:tr w:rsidR="002C2CBC" w:rsidRPr="0047193C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CC4EDB" w:rsidRDefault="009E5B8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C4EDB">
              <w:rPr>
                <w:rFonts w:ascii="Times New Roman" w:hAnsi="Times New Roman"/>
                <w:sz w:val="24"/>
                <w:szCs w:val="24"/>
                <w:lang w:val="ru-RU"/>
              </w:rPr>
              <w:t>3.2.</w:t>
            </w: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D8589E" w:rsidRDefault="00B1148B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Тема</w:t>
            </w:r>
            <w:r w:rsidR="00E13E27">
              <w:rPr>
                <w:rFonts w:ascii="Times New Roman" w:hAnsi="Times New Roman"/>
                <w:sz w:val="24"/>
                <w:szCs w:val="24"/>
                <w:lang w:val="ru-RU"/>
              </w:rPr>
              <w:t>3.2.</w:t>
            </w:r>
            <w:r w:rsidR="008760B2" w:rsidRPr="00D8589E">
              <w:rPr>
                <w:rFonts w:ascii="Times New Roman" w:hAnsi="Times New Roman"/>
                <w:sz w:val="24"/>
                <w:szCs w:val="24"/>
                <w:lang w:val="ru-RU"/>
              </w:rPr>
              <w:t>Предложение труда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D8589E" w:rsidRDefault="009E5B8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D8589E" w:rsidRDefault="009E5B8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B8E" w:rsidRPr="00B93FE7" w:rsidRDefault="0047193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Задание 3.3.</w:t>
            </w:r>
          </w:p>
        </w:tc>
      </w:tr>
      <w:tr w:rsidR="006238DE" w:rsidRPr="006238DE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CC4EDB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Итоговая аттестация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E13E27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93C" w:rsidRDefault="0047193C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Тестовое задание</w:t>
            </w:r>
          </w:p>
          <w:p w:rsidR="006238DE" w:rsidRPr="002C2CBC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6238DE" w:rsidRPr="006238DE" w:rsidTr="002C2CBC"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CC4EDB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8589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16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F621CC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D8589E" w:rsidRDefault="00F621CC" w:rsidP="00B114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8DE" w:rsidRPr="002C2CBC" w:rsidRDefault="006238DE" w:rsidP="00B114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AE0B16" w:rsidRPr="00D8589E" w:rsidRDefault="00B93FE7" w:rsidP="002C2CBC">
      <w:pPr>
        <w:pStyle w:val="a7"/>
        <w:spacing w:after="0" w:line="360" w:lineRule="auto"/>
        <w:ind w:left="567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2.2. Рабочая программа</w:t>
      </w:r>
    </w:p>
    <w:p w:rsidR="00B65A60" w:rsidRPr="00D8589E" w:rsidRDefault="00B65A60" w:rsidP="00D55FDD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  <w:r w:rsidRPr="00D8589E">
        <w:rPr>
          <w:rFonts w:ascii="Times New Roman" w:hAnsi="Times New Roman"/>
          <w:b/>
          <w:u w:val="none"/>
        </w:rPr>
        <w:t>Раздел 1.</w:t>
      </w:r>
      <w:r w:rsidR="00D55FDD">
        <w:rPr>
          <w:rFonts w:ascii="Times New Roman" w:hAnsi="Times New Roman"/>
          <w:b/>
          <w:u w:val="none"/>
        </w:rPr>
        <w:t xml:space="preserve"> </w:t>
      </w:r>
      <w:r w:rsidRPr="00D8589E">
        <w:rPr>
          <w:rFonts w:ascii="Times New Roman" w:hAnsi="Times New Roman"/>
          <w:b/>
          <w:u w:val="none"/>
        </w:rPr>
        <w:t>Национальная система квалификаций в России</w:t>
      </w:r>
    </w:p>
    <w:p w:rsidR="00855398" w:rsidRPr="00D8589E" w:rsidRDefault="008760B2" w:rsidP="00D8589E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 w:rsidRPr="00E13E27">
        <w:rPr>
          <w:rFonts w:ascii="Times New Roman" w:hAnsi="Times New Roman"/>
          <w:b/>
          <w:u w:val="none"/>
        </w:rPr>
        <w:t xml:space="preserve">Тема </w:t>
      </w:r>
      <w:r w:rsidR="00974D48" w:rsidRPr="00E13E27">
        <w:rPr>
          <w:rFonts w:ascii="Times New Roman" w:hAnsi="Times New Roman"/>
          <w:b/>
          <w:u w:val="none"/>
        </w:rPr>
        <w:t>1.1.</w:t>
      </w:r>
      <w:r w:rsidRPr="00E13E27">
        <w:rPr>
          <w:rFonts w:ascii="Times New Roman" w:hAnsi="Times New Roman"/>
          <w:b/>
          <w:u w:val="none"/>
        </w:rPr>
        <w:t xml:space="preserve"> Формирование н</w:t>
      </w:r>
      <w:r w:rsidR="00B1148B">
        <w:rPr>
          <w:rFonts w:ascii="Times New Roman" w:hAnsi="Times New Roman"/>
          <w:b/>
          <w:u w:val="none"/>
        </w:rPr>
        <w:t xml:space="preserve">ациональной системы </w:t>
      </w:r>
      <w:proofErr w:type="spellStart"/>
      <w:r w:rsidR="00B1148B">
        <w:rPr>
          <w:rFonts w:ascii="Times New Roman" w:hAnsi="Times New Roman"/>
          <w:b/>
          <w:u w:val="none"/>
        </w:rPr>
        <w:t>квалификаци</w:t>
      </w:r>
      <w:proofErr w:type="spellEnd"/>
      <w:r w:rsidR="00D55FDD" w:rsidRPr="00E13E27">
        <w:rPr>
          <w:rFonts w:ascii="Times New Roman" w:hAnsi="Times New Roman"/>
          <w:b/>
          <w:u w:val="none"/>
        </w:rPr>
        <w:t xml:space="preserve">. </w:t>
      </w:r>
      <w:r w:rsidR="00855398" w:rsidRPr="00D8589E">
        <w:rPr>
          <w:rFonts w:ascii="Times New Roman" w:hAnsi="Times New Roman"/>
          <w:u w:val="none"/>
        </w:rPr>
        <w:t>Основные элементы национальной системы профессиональных квалификаций</w:t>
      </w:r>
      <w:r w:rsidR="004A481D">
        <w:rPr>
          <w:rFonts w:ascii="Times New Roman" w:hAnsi="Times New Roman"/>
          <w:u w:val="none"/>
        </w:rPr>
        <w:t>.</w:t>
      </w:r>
    </w:p>
    <w:p w:rsidR="00B1148B" w:rsidRDefault="008760B2" w:rsidP="00D8589E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 w:rsidRPr="00E13E27">
        <w:rPr>
          <w:rFonts w:ascii="Times New Roman" w:hAnsi="Times New Roman"/>
          <w:b/>
          <w:u w:val="none"/>
        </w:rPr>
        <w:t xml:space="preserve">Тема </w:t>
      </w:r>
      <w:r w:rsidR="00974D48" w:rsidRPr="00E13E27">
        <w:rPr>
          <w:rFonts w:ascii="Times New Roman" w:hAnsi="Times New Roman"/>
          <w:b/>
          <w:u w:val="none"/>
        </w:rPr>
        <w:t>1.2.</w:t>
      </w:r>
      <w:r w:rsidR="00855398" w:rsidRPr="00E13E27">
        <w:rPr>
          <w:rFonts w:ascii="Times New Roman" w:hAnsi="Times New Roman"/>
          <w:b/>
          <w:u w:val="none"/>
        </w:rPr>
        <w:t xml:space="preserve"> Роль профессиональных стандартов в формировании рынка труда Р</w:t>
      </w:r>
      <w:r w:rsidR="00332772" w:rsidRPr="00E13E27">
        <w:rPr>
          <w:rFonts w:ascii="Times New Roman" w:hAnsi="Times New Roman"/>
          <w:b/>
          <w:u w:val="none"/>
        </w:rPr>
        <w:t>о</w:t>
      </w:r>
      <w:r w:rsidR="00855398" w:rsidRPr="00E13E27">
        <w:rPr>
          <w:rFonts w:ascii="Times New Roman" w:hAnsi="Times New Roman"/>
          <w:b/>
          <w:u w:val="none"/>
        </w:rPr>
        <w:t>ссии</w:t>
      </w:r>
    </w:p>
    <w:p w:rsidR="009E5B8E" w:rsidRPr="00D8589E" w:rsidRDefault="0047193C" w:rsidP="00D8589E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 xml:space="preserve"> Порядок разработки и утверждения профессиональных стандартов. Применение профессиональных стандартов в оценке квалификационных требований соискателей на рынке труда</w:t>
      </w:r>
      <w:r w:rsidR="00E13E27">
        <w:rPr>
          <w:rFonts w:ascii="Times New Roman" w:hAnsi="Times New Roman"/>
          <w:u w:val="none"/>
        </w:rPr>
        <w:t>.</w:t>
      </w:r>
    </w:p>
    <w:p w:rsidR="00B65A60" w:rsidRPr="00D8589E" w:rsidRDefault="00B65A60" w:rsidP="00D55FDD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  <w:r w:rsidRPr="00D8589E">
        <w:rPr>
          <w:rFonts w:ascii="Times New Roman" w:hAnsi="Times New Roman"/>
          <w:b/>
          <w:u w:val="none"/>
        </w:rPr>
        <w:t>Раздел 2. Особенности национального рынка</w:t>
      </w:r>
      <w:r w:rsidR="00D55FDD">
        <w:rPr>
          <w:rFonts w:ascii="Times New Roman" w:hAnsi="Times New Roman"/>
          <w:b/>
          <w:u w:val="none"/>
        </w:rPr>
        <w:t xml:space="preserve"> труда России</w:t>
      </w:r>
    </w:p>
    <w:p w:rsidR="00B1148B" w:rsidRDefault="00B65A60" w:rsidP="00D8589E">
      <w:pPr>
        <w:pStyle w:val="21"/>
        <w:spacing w:line="360" w:lineRule="auto"/>
        <w:ind w:left="34"/>
        <w:rPr>
          <w:rFonts w:ascii="Times New Roman" w:hAnsi="Times New Roman"/>
          <w:b/>
          <w:u w:val="none"/>
        </w:rPr>
      </w:pPr>
      <w:r w:rsidRPr="00E13E27">
        <w:rPr>
          <w:rFonts w:ascii="Times New Roman" w:hAnsi="Times New Roman"/>
          <w:b/>
          <w:u w:val="none"/>
        </w:rPr>
        <w:t xml:space="preserve">Тема 2. </w:t>
      </w:r>
      <w:r w:rsidR="00A14DF8" w:rsidRPr="00E13E27">
        <w:rPr>
          <w:rFonts w:ascii="Times New Roman" w:hAnsi="Times New Roman"/>
          <w:b/>
          <w:u w:val="none"/>
        </w:rPr>
        <w:t xml:space="preserve">1. </w:t>
      </w:r>
      <w:r w:rsidRPr="00E13E27">
        <w:rPr>
          <w:rFonts w:ascii="Times New Roman" w:hAnsi="Times New Roman"/>
          <w:b/>
          <w:u w:val="none"/>
        </w:rPr>
        <w:t>Ха</w:t>
      </w:r>
      <w:r w:rsidR="00332772" w:rsidRPr="00E13E27">
        <w:rPr>
          <w:rFonts w:ascii="Times New Roman" w:hAnsi="Times New Roman"/>
          <w:b/>
          <w:u w:val="none"/>
        </w:rPr>
        <w:t>рактеристика рынка труда России</w:t>
      </w:r>
    </w:p>
    <w:p w:rsidR="00B65A60" w:rsidRPr="00D8589E" w:rsidRDefault="00D55FDD" w:rsidP="00D8589E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 w:rsidRPr="00E13E27">
        <w:rPr>
          <w:rFonts w:ascii="Times New Roman" w:hAnsi="Times New Roman"/>
          <w:b/>
          <w:u w:val="none"/>
        </w:rPr>
        <w:t xml:space="preserve"> </w:t>
      </w:r>
      <w:r w:rsidR="00A14DF8" w:rsidRPr="00D8589E">
        <w:rPr>
          <w:rFonts w:ascii="Times New Roman" w:hAnsi="Times New Roman"/>
          <w:u w:val="none"/>
        </w:rPr>
        <w:t xml:space="preserve">Сегментирование </w:t>
      </w:r>
      <w:r w:rsidR="00B65A60" w:rsidRPr="00D8589E">
        <w:rPr>
          <w:rFonts w:ascii="Times New Roman" w:hAnsi="Times New Roman"/>
          <w:u w:val="none"/>
        </w:rPr>
        <w:t>рынка труда, его инфраструктура. Спрос и предложение, факторы их формирующие, конкурентный рынок труда. Гибкость рынка труда. Мобильность на рынке труда. Государственная служба занятости населения</w:t>
      </w:r>
      <w:r w:rsidR="00872DF7">
        <w:rPr>
          <w:rFonts w:ascii="Times New Roman" w:hAnsi="Times New Roman"/>
          <w:u w:val="none"/>
        </w:rPr>
        <w:t xml:space="preserve"> (кадровые</w:t>
      </w:r>
      <w:r w:rsidR="00A14DF8" w:rsidRPr="00D8589E">
        <w:rPr>
          <w:rFonts w:ascii="Times New Roman" w:hAnsi="Times New Roman"/>
          <w:u w:val="none"/>
        </w:rPr>
        <w:t xml:space="preserve"> центры</w:t>
      </w:r>
      <w:r w:rsidR="003D1D67" w:rsidRPr="00D8589E">
        <w:rPr>
          <w:rFonts w:ascii="Times New Roman" w:hAnsi="Times New Roman"/>
          <w:u w:val="none"/>
        </w:rPr>
        <w:t xml:space="preserve"> «Работа в России»</w:t>
      </w:r>
      <w:r w:rsidR="00A14DF8" w:rsidRPr="00D8589E">
        <w:rPr>
          <w:rFonts w:ascii="Times New Roman" w:hAnsi="Times New Roman"/>
          <w:u w:val="none"/>
        </w:rPr>
        <w:t>)</w:t>
      </w:r>
      <w:r w:rsidR="00FA3EEB" w:rsidRPr="00D8589E">
        <w:rPr>
          <w:rFonts w:ascii="Times New Roman" w:hAnsi="Times New Roman"/>
          <w:u w:val="none"/>
        </w:rPr>
        <w:t xml:space="preserve">; биржа труда; рекрутинговые </w:t>
      </w:r>
      <w:r w:rsidR="00B65A60" w:rsidRPr="00D8589E">
        <w:rPr>
          <w:rFonts w:ascii="Times New Roman" w:hAnsi="Times New Roman"/>
          <w:u w:val="none"/>
        </w:rPr>
        <w:t xml:space="preserve">агентства.  </w:t>
      </w:r>
    </w:p>
    <w:p w:rsidR="00B1148B" w:rsidRDefault="00A14DF8" w:rsidP="00B1148B">
      <w:pPr>
        <w:pStyle w:val="21"/>
        <w:spacing w:line="360" w:lineRule="auto"/>
        <w:ind w:left="34"/>
        <w:jc w:val="center"/>
        <w:rPr>
          <w:rFonts w:ascii="Times New Roman" w:hAnsi="Times New Roman"/>
          <w:u w:val="none"/>
        </w:rPr>
      </w:pPr>
      <w:r w:rsidRPr="00E13E27">
        <w:rPr>
          <w:rFonts w:ascii="Times New Roman" w:hAnsi="Times New Roman"/>
          <w:b/>
          <w:u w:val="none"/>
        </w:rPr>
        <w:t>Тема 2.2. Гибкость рынка труда</w:t>
      </w:r>
    </w:p>
    <w:p w:rsidR="00A14DF8" w:rsidRPr="007C61E1" w:rsidRDefault="009E5B8E" w:rsidP="00D8589E">
      <w:pPr>
        <w:pStyle w:val="21"/>
        <w:spacing w:line="360" w:lineRule="auto"/>
        <w:ind w:left="34"/>
        <w:rPr>
          <w:rStyle w:val="10"/>
          <w:rFonts w:ascii="Times New Roman" w:hAnsi="Times New Roman" w:cs="Times New Roman"/>
          <w:color w:val="auto"/>
          <w:sz w:val="28"/>
          <w:szCs w:val="28"/>
          <w:u w:val="none"/>
          <w:lang w:val="ru-RU"/>
        </w:rPr>
      </w:pPr>
      <w:r w:rsidRPr="00D8589E">
        <w:rPr>
          <w:rFonts w:ascii="Times New Roman" w:hAnsi="Times New Roman"/>
          <w:u w:val="none"/>
        </w:rPr>
        <w:t>Гибкость рынка труда: понятие, формы и виды, факторы. Количественная и функциональная гибкость рынка труда. Реорганизация рабочего времени, нестандартные формы занятости, повышение гибкости в вопросах найма и увольнения</w:t>
      </w:r>
      <w:r w:rsidR="00B1148B">
        <w:rPr>
          <w:rFonts w:ascii="Times New Roman" w:hAnsi="Times New Roman"/>
          <w:u w:val="none"/>
        </w:rPr>
        <w:t xml:space="preserve">. </w:t>
      </w:r>
      <w:r w:rsidRPr="007C61E1">
        <w:rPr>
          <w:rStyle w:val="10"/>
          <w:rFonts w:ascii="Times New Roman" w:hAnsi="Times New Roman" w:cs="Times New Roman"/>
          <w:color w:val="auto"/>
          <w:sz w:val="28"/>
          <w:szCs w:val="28"/>
          <w:u w:val="none"/>
          <w:lang w:val="ru-RU"/>
        </w:rPr>
        <w:t>Развитие гибкости трудовых отношений.</w:t>
      </w:r>
    </w:p>
    <w:p w:rsidR="009E5B8E" w:rsidRPr="00D8589E" w:rsidRDefault="009E5B8E" w:rsidP="00D55FDD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  <w:r w:rsidRPr="00D8589E">
        <w:rPr>
          <w:rFonts w:ascii="Times New Roman" w:hAnsi="Times New Roman"/>
          <w:b/>
          <w:u w:val="none"/>
        </w:rPr>
        <w:t>Разде</w:t>
      </w:r>
      <w:r w:rsidR="00D55FDD">
        <w:rPr>
          <w:rFonts w:ascii="Times New Roman" w:hAnsi="Times New Roman"/>
          <w:b/>
          <w:u w:val="none"/>
        </w:rPr>
        <w:t>л</w:t>
      </w:r>
      <w:r w:rsidRPr="00D8589E">
        <w:rPr>
          <w:rFonts w:ascii="Times New Roman" w:hAnsi="Times New Roman"/>
          <w:b/>
          <w:u w:val="none"/>
        </w:rPr>
        <w:t xml:space="preserve"> 3. Спрос на труд и предложение труда</w:t>
      </w:r>
    </w:p>
    <w:p w:rsidR="00B1148B" w:rsidRDefault="002D6AF3" w:rsidP="00B1148B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/>
        </w:rPr>
      </w:pPr>
      <w:r w:rsidRPr="00E13E27">
        <w:rPr>
          <w:rFonts w:ascii="Times New Roman" w:hAnsi="Times New Roman"/>
          <w:b/>
          <w:sz w:val="28"/>
          <w:szCs w:val="28"/>
          <w:lang w:val="ru-RU"/>
        </w:rPr>
        <w:t xml:space="preserve">Тема 3.1. </w:t>
      </w:r>
      <w:r w:rsidR="008760B2" w:rsidRPr="00E13E27">
        <w:rPr>
          <w:rFonts w:ascii="Times New Roman" w:hAnsi="Times New Roman"/>
          <w:b/>
          <w:sz w:val="28"/>
          <w:szCs w:val="28"/>
          <w:lang w:val="ru-RU"/>
        </w:rPr>
        <w:t>Спрос на различные виды труда</w:t>
      </w:r>
    </w:p>
    <w:p w:rsidR="002D6AF3" w:rsidRPr="00D55FDD" w:rsidRDefault="008760B2" w:rsidP="00D55FD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 xml:space="preserve"> Спрос на труд фирм с различной целевой функцией.</w:t>
      </w:r>
      <w:r w:rsidR="00D55FDD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74D48" w:rsidRPr="007C61E1">
        <w:rPr>
          <w:rFonts w:ascii="Times New Roman" w:hAnsi="Times New Roman"/>
          <w:sz w:val="28"/>
          <w:szCs w:val="28"/>
          <w:lang w:val="ru-RU"/>
        </w:rPr>
        <w:t>Факторы, влияющие на формирование спроса</w:t>
      </w:r>
      <w:r w:rsidR="00D55FDD">
        <w:rPr>
          <w:rFonts w:ascii="Times New Roman" w:hAnsi="Times New Roman"/>
          <w:sz w:val="28"/>
          <w:szCs w:val="28"/>
          <w:lang w:val="ru-RU"/>
        </w:rPr>
        <w:t>.</w:t>
      </w:r>
    </w:p>
    <w:p w:rsidR="00B1148B" w:rsidRDefault="002D6AF3" w:rsidP="00B1148B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  <w:r w:rsidRPr="00E13E27">
        <w:rPr>
          <w:rFonts w:ascii="Times New Roman" w:hAnsi="Times New Roman"/>
          <w:b/>
          <w:u w:val="none"/>
        </w:rPr>
        <w:t>Тема 3.2.</w:t>
      </w:r>
      <w:r w:rsidR="00974D48" w:rsidRPr="00E13E27">
        <w:rPr>
          <w:rFonts w:ascii="Times New Roman" w:hAnsi="Times New Roman"/>
          <w:b/>
          <w:u w:val="none"/>
        </w:rPr>
        <w:t xml:space="preserve"> </w:t>
      </w:r>
      <w:r w:rsidR="008760B2" w:rsidRPr="00E13E27">
        <w:rPr>
          <w:rFonts w:ascii="Times New Roman" w:hAnsi="Times New Roman"/>
          <w:b/>
          <w:u w:val="none"/>
        </w:rPr>
        <w:t>Предложение труда</w:t>
      </w:r>
    </w:p>
    <w:p w:rsidR="00974D48" w:rsidRPr="00D8589E" w:rsidRDefault="00872DF7" w:rsidP="00D8589E">
      <w:pPr>
        <w:pStyle w:val="21"/>
        <w:spacing w:line="360" w:lineRule="auto"/>
        <w:ind w:left="34"/>
        <w:rPr>
          <w:rFonts w:ascii="Times New Roman" w:hAnsi="Times New Roman"/>
          <w:b/>
          <w:u w:val="none"/>
        </w:rPr>
      </w:pPr>
      <w:r>
        <w:rPr>
          <w:rFonts w:ascii="Times New Roman" w:hAnsi="Times New Roman"/>
          <w:u w:val="none"/>
        </w:rPr>
        <w:lastRenderedPageBreak/>
        <w:t xml:space="preserve"> </w:t>
      </w:r>
      <w:r w:rsidR="00974D48" w:rsidRPr="00D8589E">
        <w:rPr>
          <w:rFonts w:ascii="Times New Roman" w:hAnsi="Times New Roman"/>
          <w:u w:val="none"/>
        </w:rPr>
        <w:t>Разработка федеральных и р</w:t>
      </w:r>
      <w:r w:rsidR="00B1148B">
        <w:rPr>
          <w:rFonts w:ascii="Times New Roman" w:hAnsi="Times New Roman"/>
          <w:u w:val="none"/>
        </w:rPr>
        <w:t xml:space="preserve">егиональных программ занятости. </w:t>
      </w:r>
      <w:r w:rsidR="00974D48" w:rsidRPr="00D8589E">
        <w:rPr>
          <w:rFonts w:ascii="Times New Roman" w:hAnsi="Times New Roman"/>
          <w:u w:val="none"/>
        </w:rPr>
        <w:t>Типовая структура р</w:t>
      </w:r>
      <w:r w:rsidR="00B1148B">
        <w:rPr>
          <w:rFonts w:ascii="Times New Roman" w:hAnsi="Times New Roman"/>
          <w:u w:val="none"/>
        </w:rPr>
        <w:t>егиональной программы занятости.</w:t>
      </w:r>
    </w:p>
    <w:p w:rsidR="00AE0B16" w:rsidRPr="00D8589E" w:rsidRDefault="00787806" w:rsidP="00D8589E">
      <w:pPr>
        <w:pStyle w:val="1"/>
        <w:spacing w:before="0" w:line="36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</w:pPr>
      <w:bookmarkStart w:id="4" w:name="_Toc80621555"/>
      <w:r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Раздел 3. Ф</w:t>
      </w:r>
      <w:r w:rsidR="00D1327D"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ОРМЫ АТТЕСТАЦИИ И ОЦЕНОЧНЫЕ СРЕДСТВА</w:t>
      </w:r>
      <w:bookmarkEnd w:id="4"/>
    </w:p>
    <w:p w:rsidR="00787806" w:rsidRPr="00D8589E" w:rsidRDefault="00787806" w:rsidP="00D8589E">
      <w:pPr>
        <w:pStyle w:val="a7"/>
        <w:spacing w:after="0" w:line="360" w:lineRule="auto"/>
        <w:ind w:left="360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>Итоговая аттестация проводится в формате тестирования.</w:t>
      </w:r>
    </w:p>
    <w:p w:rsidR="00D1327D" w:rsidRDefault="00154277" w:rsidP="00D55FDD">
      <w:pPr>
        <w:pStyle w:val="a7"/>
        <w:spacing w:after="0"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Пример тестового задания</w:t>
      </w:r>
    </w:p>
    <w:p w:rsidR="004F68F4" w:rsidRPr="00A075B2" w:rsidRDefault="004F68F4" w:rsidP="004F68F4">
      <w:pPr>
        <w:pStyle w:val="a7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Конъюнктура рынка труда - это?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соотношение занятых и безработных;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количество безработных, приходящихся на одно вакантное место;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соотношение спроса на рабочую силу и предложения рабочей силы;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отношение числа вакантных мест к занятым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2. Кто в основном формирует спрос на труд?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незанятое население;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работодатели;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в) профсоюзы;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безработные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3.Какие качества прежде всего необходимы специалисту в рыночных условиях?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узкопрофильное образование;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высокая конкурентоспособность;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в) расчётливость;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умение приспособиться к ситуации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4. Государство гарантирует гражданам РФ бесплатные услуги по: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профессиональной подготовке;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психологической поддержке;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содействию в подборе подходящей работы;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 г) социальной поддержке.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5.Какие из факторов не влияют на величину спроса на труд?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цена труда;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lastRenderedPageBreak/>
        <w:t>б)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численность трудовых ресурсов;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 в) спрос на товары производства;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цена капитала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6. Какие факторы влияют на предложение труда?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 а) спрос на продукты производства;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цена капитала;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цена труда;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г) уровень технологии.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7. Какие из факторов не влияют на предложение труда?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уровень зарплаты;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б) квалификация</w:t>
      </w:r>
      <w:r w:rsidRPr="00A075B2">
        <w:rPr>
          <w:rFonts w:ascii="Times New Roman" w:hAnsi="Times New Roman"/>
          <w:b/>
          <w:sz w:val="28"/>
          <w:szCs w:val="28"/>
          <w:lang w:val="ru-RU"/>
        </w:rPr>
        <w:t xml:space="preserve">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цена капитала;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профессиональная структура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8. Напряжённость на регистрируемом рынке труда определяется отношением численности: Варианты ответов: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занятых к безработным;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) безработных на одну вакансию;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в) экономически активного населения на одну вакансию; г) уровнем безработицы.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9. К активной политике занятости не относится: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профориентация;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организация малого бизнеса;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в) </w:t>
      </w:r>
      <w:proofErr w:type="spellStart"/>
      <w:r w:rsidRPr="00A075B2">
        <w:rPr>
          <w:rFonts w:ascii="Times New Roman" w:hAnsi="Times New Roman"/>
          <w:sz w:val="28"/>
          <w:szCs w:val="28"/>
          <w:lang w:val="ru-RU"/>
        </w:rPr>
        <w:t>профобучение</w:t>
      </w:r>
      <w:proofErr w:type="spellEnd"/>
      <w:r w:rsidRPr="00A075B2">
        <w:rPr>
          <w:rFonts w:ascii="Times New Roman" w:hAnsi="Times New Roman"/>
          <w:sz w:val="28"/>
          <w:szCs w:val="28"/>
          <w:lang w:val="ru-RU"/>
        </w:rPr>
        <w:t xml:space="preserve">; </w:t>
      </w:r>
    </w:p>
    <w:p w:rsidR="004F68F4" w:rsidRPr="00A075B2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г</w:t>
      </w:r>
      <w:r w:rsidRPr="00A075B2">
        <w:rPr>
          <w:rFonts w:ascii="Times New Roman" w:hAnsi="Times New Roman"/>
          <w:sz w:val="28"/>
          <w:szCs w:val="28"/>
          <w:lang w:val="ru-RU"/>
        </w:rPr>
        <w:t>) выплата пособий по безработице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10. Кто имеет преимущественное право на участие в обществе</w:t>
      </w:r>
      <w:r>
        <w:rPr>
          <w:rFonts w:ascii="Times New Roman" w:hAnsi="Times New Roman"/>
          <w:sz w:val="28"/>
          <w:szCs w:val="28"/>
          <w:lang w:val="ru-RU"/>
        </w:rPr>
        <w:t xml:space="preserve">нных работах?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а) ищущие работу</w:t>
      </w:r>
      <w:r w:rsidRPr="00A075B2">
        <w:rPr>
          <w:rFonts w:ascii="Times New Roman" w:hAnsi="Times New Roman"/>
          <w:b/>
          <w:sz w:val="28"/>
          <w:szCs w:val="28"/>
          <w:lang w:val="ru-RU"/>
        </w:rPr>
        <w:t xml:space="preserve">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) безработные, не получающие пособие;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lastRenderedPageBreak/>
        <w:t xml:space="preserve">в) уволенные при ликвидации предприятия; </w:t>
      </w:r>
    </w:p>
    <w:p w:rsidR="004F68F4" w:rsidRDefault="004F68F4" w:rsidP="004F68F4">
      <w:pPr>
        <w:pStyle w:val="a7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г) безработные </w:t>
      </w:r>
      <w:proofErr w:type="spellStart"/>
      <w:r w:rsidRPr="00A075B2">
        <w:rPr>
          <w:rFonts w:ascii="Times New Roman" w:hAnsi="Times New Roman"/>
          <w:sz w:val="28"/>
          <w:szCs w:val="28"/>
          <w:lang w:val="ru-RU"/>
        </w:rPr>
        <w:t>предпенсионного</w:t>
      </w:r>
      <w:proofErr w:type="spellEnd"/>
      <w:r w:rsidRPr="00A075B2">
        <w:rPr>
          <w:rFonts w:ascii="Times New Roman" w:hAnsi="Times New Roman"/>
          <w:sz w:val="28"/>
          <w:szCs w:val="28"/>
          <w:lang w:val="ru-RU"/>
        </w:rPr>
        <w:t xml:space="preserve"> возраста.</w:t>
      </w:r>
    </w:p>
    <w:p w:rsidR="009F4EEC" w:rsidRPr="000068F3" w:rsidRDefault="009F4EEC" w:rsidP="009F4EEC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F4EEC">
        <w:rPr>
          <w:b/>
          <w:sz w:val="28"/>
          <w:szCs w:val="28"/>
        </w:rPr>
        <w:t>Критерии оценки</w:t>
      </w:r>
      <w:r>
        <w:rPr>
          <w:b/>
          <w:sz w:val="28"/>
          <w:szCs w:val="28"/>
        </w:rPr>
        <w:t xml:space="preserve">: </w:t>
      </w:r>
      <w:r>
        <w:rPr>
          <w:sz w:val="28"/>
          <w:szCs w:val="28"/>
          <w:shd w:val="clear" w:color="auto" w:fill="FFFFFF"/>
        </w:rPr>
        <w:t>слушатель признается успешно освоившим программу при выполнении условия: сделано правильно 70% и более тестовых заданий.</w:t>
      </w:r>
    </w:p>
    <w:p w:rsidR="004F68F4" w:rsidRDefault="004F68F4" w:rsidP="004F68F4">
      <w:pPr>
        <w:pStyle w:val="a7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Ключ к тестовому заданию</w:t>
      </w:r>
    </w:p>
    <w:tbl>
      <w:tblPr>
        <w:tblStyle w:val="a8"/>
        <w:tblW w:w="0" w:type="auto"/>
        <w:tblInd w:w="720" w:type="dxa"/>
        <w:tblLook w:val="04A0" w:firstRow="1" w:lastRow="0" w:firstColumn="1" w:lastColumn="0" w:noHBand="0" w:noVBand="1"/>
      </w:tblPr>
      <w:tblGrid>
        <w:gridCol w:w="4198"/>
        <w:gridCol w:w="4143"/>
      </w:tblGrid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№ вопроса</w:t>
            </w:r>
          </w:p>
        </w:tc>
        <w:tc>
          <w:tcPr>
            <w:tcW w:w="5098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Ответ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1.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2.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3.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4.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5.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6.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7.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8.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</w:tc>
      </w:tr>
      <w:tr w:rsidR="004F68F4" w:rsidTr="006238DE">
        <w:tc>
          <w:tcPr>
            <w:tcW w:w="5097" w:type="dxa"/>
          </w:tcPr>
          <w:p w:rsidR="004F68F4" w:rsidRPr="00A075B2" w:rsidRDefault="004F68F4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10.</w:t>
            </w:r>
          </w:p>
        </w:tc>
        <w:tc>
          <w:tcPr>
            <w:tcW w:w="5098" w:type="dxa"/>
          </w:tcPr>
          <w:p w:rsidR="004F68F4" w:rsidRPr="00A075B2" w:rsidRDefault="00CC4EDB" w:rsidP="006238DE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075B2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</w:tr>
    </w:tbl>
    <w:p w:rsidR="004F68F4" w:rsidRPr="00872DF7" w:rsidRDefault="004F68F4" w:rsidP="004F68F4">
      <w:pPr>
        <w:pStyle w:val="a7"/>
        <w:rPr>
          <w:rFonts w:ascii="Times New Roman" w:hAnsi="Times New Roman"/>
          <w:b/>
          <w:sz w:val="28"/>
          <w:szCs w:val="28"/>
          <w:lang w:val="ru-RU"/>
        </w:rPr>
      </w:pPr>
    </w:p>
    <w:p w:rsidR="00787806" w:rsidRPr="00D8589E" w:rsidRDefault="00787806" w:rsidP="00D8589E">
      <w:pPr>
        <w:pStyle w:val="1"/>
        <w:spacing w:before="0" w:line="36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</w:pPr>
      <w:bookmarkStart w:id="5" w:name="_Toc80621556"/>
      <w:r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Раздел 4. О</w:t>
      </w:r>
      <w:r w:rsidR="00D1327D" w:rsidRPr="00D8589E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РГАНИЗАЦИОННО-ПЕДАГОГИЧЕСКИЕ УСЛОВИЯ РЕАЛИЗАЦИИ ПРОГРАММЫ</w:t>
      </w:r>
      <w:bookmarkEnd w:id="5"/>
    </w:p>
    <w:p w:rsidR="00AE0B16" w:rsidRPr="00D8589E" w:rsidRDefault="00787806" w:rsidP="009F4EEC">
      <w:pPr>
        <w:pStyle w:val="a7"/>
        <w:spacing w:after="0" w:line="360" w:lineRule="auto"/>
        <w:ind w:left="36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D8589E">
        <w:rPr>
          <w:rFonts w:ascii="Times New Roman" w:hAnsi="Times New Roman"/>
          <w:b/>
          <w:sz w:val="28"/>
          <w:szCs w:val="28"/>
          <w:lang w:val="ru-RU"/>
        </w:rPr>
        <w:t>4.1. Учебно-методическое и инфор</w:t>
      </w:r>
      <w:r w:rsidR="00E10D06">
        <w:rPr>
          <w:rFonts w:ascii="Times New Roman" w:hAnsi="Times New Roman"/>
          <w:b/>
          <w:sz w:val="28"/>
          <w:szCs w:val="28"/>
          <w:lang w:val="ru-RU"/>
        </w:rPr>
        <w:t>мационное обеспечение программы</w:t>
      </w:r>
    </w:p>
    <w:p w:rsidR="001351F1" w:rsidRDefault="001351F1" w:rsidP="004A481D">
      <w:pPr>
        <w:pStyle w:val="a7"/>
        <w:spacing w:after="0"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 w:rsidRPr="00D8589E">
        <w:rPr>
          <w:rFonts w:ascii="Times New Roman" w:hAnsi="Times New Roman"/>
          <w:sz w:val="28"/>
          <w:szCs w:val="28"/>
          <w:lang w:val="ru-RU"/>
        </w:rPr>
        <w:t>Литература</w:t>
      </w:r>
    </w:p>
    <w:p w:rsidR="00BB4AF3" w:rsidRPr="008B786F" w:rsidRDefault="00BB4AF3" w:rsidP="00962B16">
      <w:pPr>
        <w:pStyle w:val="a7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B786F">
        <w:rPr>
          <w:rFonts w:ascii="Times New Roman" w:hAnsi="Times New Roman"/>
          <w:sz w:val="28"/>
          <w:szCs w:val="28"/>
          <w:lang w:val="ru-RU"/>
        </w:rPr>
        <w:t>Федеральный закон «О внесении изменений в Трудовой кодекс Российской Федерации и статьи 11 и 73 Федерального закона «Об образовании в Российской Федерации» (от 02</w:t>
      </w:r>
      <w:r w:rsidR="008B786F" w:rsidRPr="008B786F">
        <w:rPr>
          <w:rFonts w:ascii="Times New Roman" w:hAnsi="Times New Roman"/>
          <w:sz w:val="28"/>
          <w:szCs w:val="28"/>
          <w:lang w:val="ru-RU"/>
        </w:rPr>
        <w:t>.05.2015, № 122- ФЗ).</w:t>
      </w:r>
      <w:r w:rsidR="009F4EEC" w:rsidRPr="009F4EE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F4EEC" w:rsidRPr="00E1540C">
        <w:rPr>
          <w:rFonts w:ascii="Times New Roman" w:hAnsi="Times New Roman"/>
          <w:sz w:val="28"/>
          <w:szCs w:val="28"/>
        </w:rPr>
        <w:t>[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Электронный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ресурс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>].-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Режим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доступа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>:</w:t>
      </w:r>
      <w:r w:rsidR="009F4EEC" w:rsidRPr="00EF2CA8">
        <w:t xml:space="preserve"> </w:t>
      </w:r>
      <w:hyperlink r:id="rId8" w:history="1">
        <w:r w:rsidR="009F4EEC" w:rsidRPr="00E1540C">
          <w:rPr>
            <w:rStyle w:val="ad"/>
            <w:rFonts w:ascii="Times New Roman" w:hAnsi="Times New Roman"/>
            <w:sz w:val="28"/>
            <w:szCs w:val="28"/>
          </w:rPr>
          <w:t>http://www.consultant.ru/</w:t>
        </w:r>
      </w:hyperlink>
      <w:r w:rsidR="009F4EEC" w:rsidRPr="00E1540C">
        <w:rPr>
          <w:rFonts w:ascii="Times New Roman" w:hAnsi="Times New Roman"/>
          <w:sz w:val="28"/>
          <w:szCs w:val="28"/>
        </w:rPr>
        <w:t>.</w:t>
      </w:r>
    </w:p>
    <w:p w:rsidR="00BB4AF3" w:rsidRPr="008B786F" w:rsidRDefault="00BB4AF3" w:rsidP="00962B16">
      <w:pPr>
        <w:pStyle w:val="a7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B786F">
        <w:rPr>
          <w:rFonts w:ascii="Times New Roman" w:hAnsi="Times New Roman"/>
          <w:sz w:val="28"/>
          <w:szCs w:val="28"/>
          <w:lang w:val="ru-RU"/>
        </w:rPr>
        <w:t>Федеральный закон «О независимой оценке квалификации» (от 03.07.2016, № 238-ФЗ)</w:t>
      </w:r>
      <w:r w:rsidR="008B786F" w:rsidRPr="008B786F">
        <w:rPr>
          <w:rFonts w:ascii="Times New Roman" w:hAnsi="Times New Roman"/>
          <w:sz w:val="28"/>
          <w:szCs w:val="28"/>
          <w:lang w:val="ru-RU"/>
        </w:rPr>
        <w:t>.</w:t>
      </w:r>
      <w:r w:rsidR="009F4EEC" w:rsidRPr="009F4EE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F4EEC" w:rsidRPr="00E1540C">
        <w:rPr>
          <w:rFonts w:ascii="Times New Roman" w:hAnsi="Times New Roman"/>
          <w:sz w:val="28"/>
          <w:szCs w:val="28"/>
        </w:rPr>
        <w:t>[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Электронный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ресурс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>].-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Режим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F4EEC" w:rsidRPr="00E1540C">
        <w:rPr>
          <w:rFonts w:ascii="Times New Roman" w:hAnsi="Times New Roman"/>
          <w:sz w:val="28"/>
          <w:szCs w:val="28"/>
        </w:rPr>
        <w:t>доступа</w:t>
      </w:r>
      <w:proofErr w:type="spellEnd"/>
      <w:r w:rsidR="009F4EEC" w:rsidRPr="00E1540C">
        <w:rPr>
          <w:rFonts w:ascii="Times New Roman" w:hAnsi="Times New Roman"/>
          <w:sz w:val="28"/>
          <w:szCs w:val="28"/>
        </w:rPr>
        <w:t>:</w:t>
      </w:r>
      <w:r w:rsidR="009F4EEC" w:rsidRPr="00EF2CA8">
        <w:t xml:space="preserve"> </w:t>
      </w:r>
      <w:hyperlink r:id="rId9" w:history="1">
        <w:r w:rsidR="009F4EEC" w:rsidRPr="00E1540C">
          <w:rPr>
            <w:rStyle w:val="ad"/>
            <w:rFonts w:ascii="Times New Roman" w:hAnsi="Times New Roman"/>
            <w:sz w:val="28"/>
            <w:szCs w:val="28"/>
          </w:rPr>
          <w:t>http://www.consultant.ru/</w:t>
        </w:r>
      </w:hyperlink>
      <w:r w:rsidR="009F4EEC" w:rsidRPr="00E1540C">
        <w:rPr>
          <w:rFonts w:ascii="Times New Roman" w:hAnsi="Times New Roman"/>
          <w:sz w:val="28"/>
          <w:szCs w:val="28"/>
        </w:rPr>
        <w:t>.</w:t>
      </w:r>
    </w:p>
    <w:p w:rsidR="00962B16" w:rsidRPr="007C61E1" w:rsidRDefault="008B2D41" w:rsidP="00962B16">
      <w:pPr>
        <w:pStyle w:val="a7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7C61E1">
        <w:rPr>
          <w:rFonts w:ascii="Times New Roman" w:hAnsi="Times New Roman"/>
          <w:sz w:val="28"/>
          <w:szCs w:val="28"/>
          <w:lang w:val="ru-RU"/>
        </w:rPr>
        <w:lastRenderedPageBreak/>
        <w:t>Одегов</w:t>
      </w:r>
      <w:proofErr w:type="spellEnd"/>
      <w:r w:rsidRPr="007C61E1">
        <w:rPr>
          <w:rFonts w:ascii="Times New Roman" w:hAnsi="Times New Roman"/>
          <w:sz w:val="28"/>
          <w:szCs w:val="28"/>
          <w:lang w:val="ru-RU"/>
        </w:rPr>
        <w:t>, Ю.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Г.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 xml:space="preserve"> Экономика </w:t>
      </w:r>
      <w:proofErr w:type="gramStart"/>
      <w:r w:rsidRPr="007C61E1">
        <w:rPr>
          <w:rFonts w:ascii="Times New Roman" w:hAnsi="Times New Roman"/>
          <w:sz w:val="28"/>
          <w:szCs w:val="28"/>
          <w:lang w:val="ru-RU"/>
        </w:rPr>
        <w:t>труда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:</w:t>
      </w:r>
      <w:proofErr w:type="gramEnd"/>
      <w:r w:rsidRPr="007C61E1">
        <w:rPr>
          <w:rFonts w:ascii="Times New Roman" w:hAnsi="Times New Roman"/>
          <w:sz w:val="28"/>
          <w:szCs w:val="28"/>
          <w:lang w:val="ru-RU"/>
        </w:rPr>
        <w:t xml:space="preserve"> учебник и практикум для академического </w:t>
      </w:r>
      <w:proofErr w:type="spellStart"/>
      <w:r w:rsidRPr="007C61E1">
        <w:rPr>
          <w:rFonts w:ascii="Times New Roman" w:hAnsi="Times New Roman"/>
          <w:sz w:val="28"/>
          <w:szCs w:val="28"/>
          <w:lang w:val="ru-RU"/>
        </w:rPr>
        <w:t>бакалавриата</w:t>
      </w:r>
      <w:proofErr w:type="spellEnd"/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/ Ю.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Г.</w:t>
      </w:r>
      <w:r w:rsidRPr="00962B16">
        <w:rPr>
          <w:rFonts w:ascii="Times New Roman" w:hAnsi="Times New Roman"/>
          <w:sz w:val="28"/>
          <w:szCs w:val="28"/>
        </w:rPr>
        <w:t> </w:t>
      </w:r>
      <w:proofErr w:type="spellStart"/>
      <w:r w:rsidRPr="007C61E1">
        <w:rPr>
          <w:rFonts w:ascii="Times New Roman" w:hAnsi="Times New Roman"/>
          <w:sz w:val="28"/>
          <w:szCs w:val="28"/>
          <w:lang w:val="ru-RU"/>
        </w:rPr>
        <w:t>Одегов</w:t>
      </w:r>
      <w:proofErr w:type="spellEnd"/>
      <w:r w:rsidRPr="007C61E1">
        <w:rPr>
          <w:rFonts w:ascii="Times New Roman" w:hAnsi="Times New Roman"/>
          <w:sz w:val="28"/>
          <w:szCs w:val="28"/>
          <w:lang w:val="ru-RU"/>
        </w:rPr>
        <w:t>, Г.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Г.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Руденко.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 xml:space="preserve">— 3-е изд., </w:t>
      </w:r>
      <w:proofErr w:type="spellStart"/>
      <w:r w:rsidRPr="007C61E1">
        <w:rPr>
          <w:rFonts w:ascii="Times New Roman" w:hAnsi="Times New Roman"/>
          <w:sz w:val="28"/>
          <w:szCs w:val="28"/>
          <w:lang w:val="ru-RU"/>
        </w:rPr>
        <w:t>перераб</w:t>
      </w:r>
      <w:proofErr w:type="spellEnd"/>
      <w:r w:rsidRPr="007C61E1">
        <w:rPr>
          <w:rFonts w:ascii="Times New Roman" w:hAnsi="Times New Roman"/>
          <w:sz w:val="28"/>
          <w:szCs w:val="28"/>
          <w:lang w:val="ru-RU"/>
        </w:rPr>
        <w:t>. и доп.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 xml:space="preserve">— </w:t>
      </w:r>
      <w:proofErr w:type="gramStart"/>
      <w:r w:rsidRPr="007C61E1">
        <w:rPr>
          <w:rFonts w:ascii="Times New Roman" w:hAnsi="Times New Roman"/>
          <w:sz w:val="28"/>
          <w:szCs w:val="28"/>
          <w:lang w:val="ru-RU"/>
        </w:rPr>
        <w:t>Москва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:</w:t>
      </w:r>
      <w:proofErr w:type="gramEnd"/>
      <w:r w:rsidRPr="007C61E1">
        <w:rPr>
          <w:rFonts w:ascii="Times New Roman" w:hAnsi="Times New Roman"/>
          <w:sz w:val="28"/>
          <w:szCs w:val="28"/>
          <w:lang w:val="ru-RU"/>
        </w:rPr>
        <w:t xml:space="preserve"> Издательство </w:t>
      </w:r>
      <w:proofErr w:type="spellStart"/>
      <w:r w:rsidRPr="007C61E1">
        <w:rPr>
          <w:rFonts w:ascii="Times New Roman" w:hAnsi="Times New Roman"/>
          <w:sz w:val="28"/>
          <w:szCs w:val="28"/>
          <w:lang w:val="ru-RU"/>
        </w:rPr>
        <w:t>Юрайт</w:t>
      </w:r>
      <w:proofErr w:type="spellEnd"/>
      <w:r w:rsidRPr="007C61E1">
        <w:rPr>
          <w:rFonts w:ascii="Times New Roman" w:hAnsi="Times New Roman"/>
          <w:sz w:val="28"/>
          <w:szCs w:val="28"/>
          <w:lang w:val="ru-RU"/>
        </w:rPr>
        <w:t>, 2019.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— 387</w:t>
      </w:r>
      <w:r w:rsidRPr="00962B16">
        <w:rPr>
          <w:rFonts w:ascii="Times New Roman" w:hAnsi="Times New Roman"/>
          <w:sz w:val="28"/>
          <w:szCs w:val="28"/>
        </w:rPr>
        <w:t> </w:t>
      </w:r>
      <w:r w:rsidRPr="007C61E1">
        <w:rPr>
          <w:rFonts w:ascii="Times New Roman" w:hAnsi="Times New Roman"/>
          <w:sz w:val="28"/>
          <w:szCs w:val="28"/>
          <w:lang w:val="ru-RU"/>
        </w:rPr>
        <w:t>с</w:t>
      </w:r>
      <w:r w:rsidR="0093188A" w:rsidRPr="007C61E1">
        <w:rPr>
          <w:rFonts w:ascii="Times New Roman" w:hAnsi="Times New Roman"/>
          <w:sz w:val="28"/>
          <w:szCs w:val="28"/>
          <w:lang w:val="ru-RU"/>
        </w:rPr>
        <w:t>.</w:t>
      </w:r>
    </w:p>
    <w:p w:rsidR="00BB4AF3" w:rsidRPr="00962B16" w:rsidRDefault="0093188A" w:rsidP="00962B16">
      <w:pPr>
        <w:pStyle w:val="a7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62B16">
        <w:rPr>
          <w:rFonts w:ascii="Times New Roman" w:hAnsi="Times New Roman"/>
          <w:sz w:val="28"/>
          <w:szCs w:val="28"/>
          <w:lang w:val="ru-RU"/>
        </w:rPr>
        <w:t>Рынок труда: учебник и практикум для вузов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/ Е.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Б.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Яковлева [и др.</w:t>
      </w:r>
      <w:proofErr w:type="gramStart"/>
      <w:r w:rsidRPr="00962B16">
        <w:rPr>
          <w:rFonts w:ascii="Times New Roman" w:hAnsi="Times New Roman"/>
          <w:sz w:val="28"/>
          <w:szCs w:val="28"/>
          <w:lang w:val="ru-RU"/>
        </w:rPr>
        <w:t>]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;</w:t>
      </w:r>
      <w:proofErr w:type="gramEnd"/>
      <w:r w:rsidRPr="00962B16">
        <w:rPr>
          <w:rFonts w:ascii="Times New Roman" w:hAnsi="Times New Roman"/>
          <w:sz w:val="28"/>
          <w:szCs w:val="28"/>
          <w:lang w:val="ru-RU"/>
        </w:rPr>
        <w:t xml:space="preserve"> под редакцией Е.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Б.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Яковлевой.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 xml:space="preserve">— 2-е изд., </w:t>
      </w:r>
      <w:proofErr w:type="spellStart"/>
      <w:r w:rsidRPr="00962B16">
        <w:rPr>
          <w:rFonts w:ascii="Times New Roman" w:hAnsi="Times New Roman"/>
          <w:sz w:val="28"/>
          <w:szCs w:val="28"/>
          <w:lang w:val="ru-RU"/>
        </w:rPr>
        <w:t>испр</w:t>
      </w:r>
      <w:proofErr w:type="spellEnd"/>
      <w:r w:rsidRPr="00962B16">
        <w:rPr>
          <w:rFonts w:ascii="Times New Roman" w:hAnsi="Times New Roman"/>
          <w:sz w:val="28"/>
          <w:szCs w:val="28"/>
          <w:lang w:val="ru-RU"/>
        </w:rPr>
        <w:t>. и доп.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 xml:space="preserve">— </w:t>
      </w:r>
      <w:proofErr w:type="gramStart"/>
      <w:r w:rsidRPr="00962B16">
        <w:rPr>
          <w:rFonts w:ascii="Times New Roman" w:hAnsi="Times New Roman"/>
          <w:sz w:val="28"/>
          <w:szCs w:val="28"/>
          <w:lang w:val="ru-RU"/>
        </w:rPr>
        <w:t>Москва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:</w:t>
      </w:r>
      <w:proofErr w:type="gramEnd"/>
      <w:r w:rsidRPr="00962B16">
        <w:rPr>
          <w:rFonts w:ascii="Times New Roman" w:hAnsi="Times New Roman"/>
          <w:sz w:val="28"/>
          <w:szCs w:val="28"/>
          <w:lang w:val="ru-RU"/>
        </w:rPr>
        <w:t xml:space="preserve"> Издательство </w:t>
      </w:r>
      <w:proofErr w:type="spellStart"/>
      <w:r w:rsidRPr="00962B16">
        <w:rPr>
          <w:rFonts w:ascii="Times New Roman" w:hAnsi="Times New Roman"/>
          <w:sz w:val="28"/>
          <w:szCs w:val="28"/>
          <w:lang w:val="ru-RU"/>
        </w:rPr>
        <w:t>Юрайт</w:t>
      </w:r>
      <w:proofErr w:type="spellEnd"/>
      <w:r w:rsidRPr="00962B16">
        <w:rPr>
          <w:rFonts w:ascii="Times New Roman" w:hAnsi="Times New Roman"/>
          <w:sz w:val="28"/>
          <w:szCs w:val="28"/>
          <w:lang w:val="ru-RU"/>
        </w:rPr>
        <w:t>, 2021.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— 253</w:t>
      </w:r>
      <w:r w:rsidRPr="00962B16">
        <w:rPr>
          <w:rFonts w:ascii="Times New Roman" w:hAnsi="Times New Roman"/>
          <w:sz w:val="28"/>
          <w:szCs w:val="28"/>
        </w:rPr>
        <w:t> </w:t>
      </w:r>
      <w:r w:rsidRPr="00962B16">
        <w:rPr>
          <w:rFonts w:ascii="Times New Roman" w:hAnsi="Times New Roman"/>
          <w:sz w:val="28"/>
          <w:szCs w:val="28"/>
          <w:lang w:val="ru-RU"/>
        </w:rPr>
        <w:t>с.</w:t>
      </w:r>
    </w:p>
    <w:p w:rsidR="00BB4AF3" w:rsidRDefault="00BB4AF3" w:rsidP="00962B16">
      <w:pPr>
        <w:pStyle w:val="a7"/>
        <w:spacing w:after="0" w:line="360" w:lineRule="auto"/>
        <w:ind w:left="0"/>
        <w:jc w:val="center"/>
        <w:rPr>
          <w:rFonts w:ascii="Times New Roman" w:hAnsi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>Интернет-ресурсы</w:t>
      </w:r>
    </w:p>
    <w:p w:rsidR="008B786F" w:rsidRPr="007C61E1" w:rsidRDefault="008B786F" w:rsidP="009F4EEC">
      <w:pPr>
        <w:pStyle w:val="a7"/>
        <w:numPr>
          <w:ilvl w:val="0"/>
          <w:numId w:val="8"/>
        </w:num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Национальная система квалификаций.</w:t>
      </w:r>
      <w:r w:rsidRPr="008B786F">
        <w:rPr>
          <w:lang w:val="ru-RU"/>
        </w:rPr>
        <w:t xml:space="preserve"> </w:t>
      </w:r>
      <w:r w:rsidRPr="00BB4AF3">
        <w:rPr>
          <w:rFonts w:ascii="Times New Roman" w:hAnsi="Times New Roman"/>
          <w:color w:val="000000"/>
          <w:sz w:val="28"/>
          <w:szCs w:val="28"/>
        </w:rPr>
        <w:t>URL</w:t>
      </w:r>
      <w:r w:rsidRPr="007C61E1">
        <w:rPr>
          <w:rFonts w:ascii="Times New Roman" w:hAnsi="Times New Roman"/>
          <w:color w:val="000000"/>
          <w:sz w:val="28"/>
          <w:szCs w:val="28"/>
          <w:lang w:val="ru-RU"/>
        </w:rPr>
        <w:t>:</w:t>
      </w:r>
      <w:r w:rsidRPr="007C61E1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8B786F">
        <w:rPr>
          <w:rFonts w:ascii="Times New Roman" w:hAnsi="Times New Roman"/>
          <w:sz w:val="28"/>
          <w:szCs w:val="28"/>
          <w:lang w:val="en-US"/>
        </w:rPr>
        <w:t>https</w:t>
      </w:r>
      <w:r w:rsidRPr="007C61E1">
        <w:rPr>
          <w:rFonts w:ascii="Times New Roman" w:hAnsi="Times New Roman"/>
          <w:sz w:val="28"/>
          <w:szCs w:val="28"/>
          <w:lang w:val="ru-RU"/>
        </w:rPr>
        <w:t>://</w:t>
      </w:r>
      <w:proofErr w:type="spellStart"/>
      <w:r w:rsidRPr="008B786F">
        <w:rPr>
          <w:rFonts w:ascii="Times New Roman" w:hAnsi="Times New Roman"/>
          <w:sz w:val="28"/>
          <w:szCs w:val="28"/>
          <w:lang w:val="en-US"/>
        </w:rPr>
        <w:t>nok</w:t>
      </w:r>
      <w:proofErr w:type="spellEnd"/>
      <w:r w:rsidRPr="007C61E1">
        <w:rPr>
          <w:rFonts w:ascii="Times New Roman" w:hAnsi="Times New Roman"/>
          <w:sz w:val="28"/>
          <w:szCs w:val="28"/>
          <w:lang w:val="ru-RU"/>
        </w:rPr>
        <w:t>-</w:t>
      </w:r>
      <w:r w:rsidRPr="008B786F">
        <w:rPr>
          <w:rFonts w:ascii="Times New Roman" w:hAnsi="Times New Roman"/>
          <w:sz w:val="28"/>
          <w:szCs w:val="28"/>
          <w:lang w:val="en-US"/>
        </w:rPr>
        <w:t>nark</w:t>
      </w:r>
      <w:r w:rsidRPr="007C61E1">
        <w:rPr>
          <w:rFonts w:ascii="Times New Roman" w:hAnsi="Times New Roman"/>
          <w:sz w:val="28"/>
          <w:szCs w:val="28"/>
          <w:lang w:val="ru-RU"/>
        </w:rPr>
        <w:t>.</w:t>
      </w:r>
      <w:proofErr w:type="spellStart"/>
      <w:r w:rsidRPr="008B786F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7C61E1">
        <w:rPr>
          <w:rFonts w:ascii="Times New Roman" w:hAnsi="Times New Roman"/>
          <w:sz w:val="28"/>
          <w:szCs w:val="28"/>
          <w:lang w:val="ru-RU"/>
        </w:rPr>
        <w:t>/</w:t>
      </w:r>
      <w:r w:rsidRPr="008B786F">
        <w:rPr>
          <w:rFonts w:ascii="Times New Roman" w:hAnsi="Times New Roman"/>
          <w:sz w:val="28"/>
          <w:szCs w:val="28"/>
          <w:lang w:val="en-US"/>
        </w:rPr>
        <w:t>about</w:t>
      </w:r>
      <w:r w:rsidRPr="007C61E1">
        <w:rPr>
          <w:rFonts w:ascii="Times New Roman" w:hAnsi="Times New Roman"/>
          <w:sz w:val="28"/>
          <w:szCs w:val="28"/>
          <w:lang w:val="ru-RU"/>
        </w:rPr>
        <w:t>/</w:t>
      </w:r>
      <w:proofErr w:type="spellStart"/>
      <w:r w:rsidRPr="008B786F">
        <w:rPr>
          <w:rFonts w:ascii="Times New Roman" w:hAnsi="Times New Roman"/>
          <w:sz w:val="28"/>
          <w:szCs w:val="28"/>
          <w:lang w:val="en-US"/>
        </w:rPr>
        <w:t>nsk</w:t>
      </w:r>
      <w:proofErr w:type="spellEnd"/>
      <w:r w:rsidRPr="007C61E1">
        <w:rPr>
          <w:rFonts w:ascii="Times New Roman" w:hAnsi="Times New Roman"/>
          <w:sz w:val="28"/>
          <w:szCs w:val="28"/>
          <w:lang w:val="ru-RU"/>
        </w:rPr>
        <w:t>/</w:t>
      </w:r>
    </w:p>
    <w:p w:rsidR="0093188A" w:rsidRPr="00BB4AF3" w:rsidRDefault="0093188A" w:rsidP="00154277">
      <w:pPr>
        <w:pStyle w:val="a7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BB4AF3">
        <w:rPr>
          <w:rFonts w:ascii="Times New Roman" w:hAnsi="Times New Roman"/>
          <w:color w:val="000000"/>
          <w:sz w:val="28"/>
          <w:szCs w:val="28"/>
          <w:lang w:val="ru-RU"/>
        </w:rPr>
        <w:t xml:space="preserve">Стратегия развития национальной системы квалификаций Российской </w:t>
      </w:r>
      <w:r w:rsidR="00154277">
        <w:rPr>
          <w:rFonts w:ascii="Times New Roman" w:hAnsi="Times New Roman"/>
          <w:color w:val="000000"/>
          <w:sz w:val="28"/>
          <w:szCs w:val="28"/>
          <w:lang w:val="ru-RU"/>
        </w:rPr>
        <w:t>Ф</w:t>
      </w:r>
      <w:r w:rsidRPr="00BB4AF3">
        <w:rPr>
          <w:rFonts w:ascii="Times New Roman" w:hAnsi="Times New Roman"/>
          <w:color w:val="000000"/>
          <w:sz w:val="28"/>
          <w:szCs w:val="28"/>
          <w:lang w:val="ru-RU"/>
        </w:rPr>
        <w:t xml:space="preserve">едерации на период до </w:t>
      </w:r>
      <w:r w:rsidR="00BB4AF3" w:rsidRPr="00BB4AF3">
        <w:rPr>
          <w:rFonts w:ascii="Times New Roman" w:hAnsi="Times New Roman"/>
          <w:color w:val="000000"/>
          <w:sz w:val="28"/>
          <w:szCs w:val="28"/>
          <w:lang w:val="ru-RU"/>
        </w:rPr>
        <w:t xml:space="preserve">2030. </w:t>
      </w:r>
      <w:r w:rsidR="00BB4AF3" w:rsidRPr="00BB4AF3">
        <w:rPr>
          <w:rFonts w:ascii="Times New Roman" w:hAnsi="Times New Roman"/>
          <w:color w:val="000000"/>
          <w:sz w:val="28"/>
          <w:szCs w:val="28"/>
        </w:rPr>
        <w:t>URL</w:t>
      </w:r>
      <w:r w:rsidR="00BB4AF3" w:rsidRPr="00BB4AF3">
        <w:rPr>
          <w:rFonts w:ascii="Times New Roman" w:hAnsi="Times New Roman"/>
          <w:color w:val="000000"/>
          <w:sz w:val="28"/>
          <w:szCs w:val="28"/>
          <w:lang w:val="en-US"/>
        </w:rPr>
        <w:t>:</w:t>
      </w:r>
      <w:r w:rsidR="00BB4AF3" w:rsidRPr="00BB4AF3">
        <w:rPr>
          <w:rFonts w:ascii="Times New Roman" w:hAnsi="Times New Roman"/>
          <w:sz w:val="28"/>
          <w:szCs w:val="28"/>
        </w:rPr>
        <w:t xml:space="preserve"> </w:t>
      </w:r>
      <w:r w:rsidR="00BB4AF3" w:rsidRPr="00BB4AF3">
        <w:rPr>
          <w:rFonts w:ascii="Times New Roman" w:hAnsi="Times New Roman"/>
          <w:sz w:val="28"/>
          <w:szCs w:val="28"/>
          <w:lang w:val="en-US"/>
        </w:rPr>
        <w:t xml:space="preserve"> </w:t>
      </w:r>
      <w:hyperlink r:id="rId10" w:history="1"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https://nspkrf.ru/documents/2808-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стратегия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развития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национальной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системы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квалификаций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российской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федерации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на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период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до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-2030-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года</w:t>
        </w:r>
        <w:r w:rsidR="00BB4AF3" w:rsidRPr="001F7701">
          <w:rPr>
            <w:rStyle w:val="ad"/>
            <w:rFonts w:ascii="Times New Roman" w:hAnsi="Times New Roman"/>
            <w:sz w:val="28"/>
            <w:szCs w:val="28"/>
            <w:lang w:val="en-US"/>
          </w:rPr>
          <w:t>/file.html</w:t>
        </w:r>
      </w:hyperlink>
    </w:p>
    <w:p w:rsidR="0059006B" w:rsidRPr="00BB4AF3" w:rsidRDefault="0059006B" w:rsidP="009F4EEC">
      <w:pPr>
        <w:pStyle w:val="a7"/>
        <w:numPr>
          <w:ilvl w:val="0"/>
          <w:numId w:val="8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 w:rsidRPr="00BB4AF3">
        <w:rPr>
          <w:rFonts w:ascii="Times New Roman" w:hAnsi="Times New Roman"/>
          <w:sz w:val="28"/>
          <w:szCs w:val="28"/>
          <w:lang w:val="ru-RU"/>
        </w:rPr>
        <w:t>Электронная библиотека:</w:t>
      </w:r>
      <w:r w:rsidR="0093188A" w:rsidRPr="00BB4AF3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93188A" w:rsidRPr="00BB4AF3">
        <w:rPr>
          <w:rFonts w:ascii="Times New Roman" w:hAnsi="Times New Roman"/>
          <w:color w:val="000000"/>
          <w:sz w:val="28"/>
          <w:szCs w:val="28"/>
        </w:rPr>
        <w:t>URL</w:t>
      </w:r>
      <w:r w:rsidR="0093188A" w:rsidRPr="00BB4AF3">
        <w:rPr>
          <w:rFonts w:ascii="Times New Roman" w:hAnsi="Times New Roman"/>
          <w:color w:val="000000"/>
          <w:sz w:val="28"/>
          <w:szCs w:val="28"/>
          <w:lang w:val="ru-RU"/>
        </w:rPr>
        <w:t>:</w:t>
      </w:r>
      <w:r w:rsidRPr="00BB4AF3">
        <w:rPr>
          <w:rFonts w:ascii="Times New Roman" w:hAnsi="Times New Roman"/>
          <w:sz w:val="28"/>
          <w:szCs w:val="28"/>
          <w:lang w:val="ru-RU"/>
        </w:rPr>
        <w:t xml:space="preserve"> </w:t>
      </w:r>
      <w:hyperlink r:id="rId11" w:history="1">
        <w:r w:rsidRPr="00BB4AF3">
          <w:rPr>
            <w:rStyle w:val="ad"/>
            <w:rFonts w:ascii="Times New Roman" w:hAnsi="Times New Roman"/>
            <w:sz w:val="28"/>
            <w:szCs w:val="28"/>
          </w:rPr>
          <w:t>http</w:t>
        </w:r>
        <w:r w:rsidRPr="00BB4AF3">
          <w:rPr>
            <w:rStyle w:val="ad"/>
            <w:rFonts w:ascii="Times New Roman" w:hAnsi="Times New Roman"/>
            <w:sz w:val="28"/>
            <w:szCs w:val="28"/>
            <w:lang w:val="ru-RU"/>
          </w:rPr>
          <w:t>://</w:t>
        </w:r>
        <w:proofErr w:type="spellStart"/>
        <w:r w:rsidRPr="00BB4AF3">
          <w:rPr>
            <w:rStyle w:val="ad"/>
            <w:rFonts w:ascii="Times New Roman" w:hAnsi="Times New Roman"/>
            <w:sz w:val="28"/>
            <w:szCs w:val="28"/>
          </w:rPr>
          <w:t>elibrary</w:t>
        </w:r>
        <w:proofErr w:type="spellEnd"/>
        <w:r w:rsidRPr="00BB4AF3">
          <w:rPr>
            <w:rStyle w:val="ad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Pr="00BB4AF3">
          <w:rPr>
            <w:rStyle w:val="ad"/>
            <w:rFonts w:ascii="Times New Roman" w:hAnsi="Times New Roman"/>
            <w:sz w:val="28"/>
            <w:szCs w:val="28"/>
          </w:rPr>
          <w:t>ru</w:t>
        </w:r>
        <w:proofErr w:type="spellEnd"/>
        <w:r w:rsidRPr="00BB4AF3">
          <w:rPr>
            <w:rStyle w:val="ad"/>
            <w:rFonts w:ascii="Times New Roman" w:hAnsi="Times New Roman"/>
            <w:sz w:val="28"/>
            <w:szCs w:val="28"/>
            <w:lang w:val="ru-RU"/>
          </w:rPr>
          <w:t>/</w:t>
        </w:r>
        <w:proofErr w:type="spellStart"/>
        <w:r w:rsidRPr="00BB4AF3">
          <w:rPr>
            <w:rStyle w:val="ad"/>
            <w:rFonts w:ascii="Times New Roman" w:hAnsi="Times New Roman"/>
            <w:sz w:val="28"/>
            <w:szCs w:val="28"/>
          </w:rPr>
          <w:t>defaultx</w:t>
        </w:r>
        <w:proofErr w:type="spellEnd"/>
        <w:r w:rsidRPr="00BB4AF3">
          <w:rPr>
            <w:rStyle w:val="ad"/>
            <w:rFonts w:ascii="Times New Roman" w:hAnsi="Times New Roman"/>
            <w:sz w:val="28"/>
            <w:szCs w:val="28"/>
            <w:lang w:val="ru-RU"/>
          </w:rPr>
          <w:t>.</w:t>
        </w:r>
        <w:r w:rsidRPr="00BB4AF3">
          <w:rPr>
            <w:rStyle w:val="ad"/>
            <w:rFonts w:ascii="Times New Roman" w:hAnsi="Times New Roman"/>
            <w:sz w:val="28"/>
            <w:szCs w:val="28"/>
          </w:rPr>
          <w:t>asp</w:t>
        </w:r>
      </w:hyperlink>
    </w:p>
    <w:p w:rsidR="008B786F" w:rsidRPr="008B786F" w:rsidRDefault="0059006B" w:rsidP="009F4EEC">
      <w:pPr>
        <w:pStyle w:val="a7"/>
        <w:numPr>
          <w:ilvl w:val="0"/>
          <w:numId w:val="8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 w:rsidRPr="008B786F">
        <w:rPr>
          <w:rFonts w:ascii="Times New Roman" w:hAnsi="Times New Roman"/>
          <w:sz w:val="28"/>
          <w:szCs w:val="28"/>
          <w:lang w:val="ru-RU"/>
        </w:rPr>
        <w:t>Электронная библиотека РГБ.</w:t>
      </w:r>
      <w:r w:rsidR="00BB4AF3" w:rsidRPr="008B786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B4AF3" w:rsidRPr="008B786F">
        <w:rPr>
          <w:rFonts w:ascii="Times New Roman" w:hAnsi="Times New Roman"/>
          <w:color w:val="000000"/>
          <w:sz w:val="28"/>
          <w:szCs w:val="28"/>
        </w:rPr>
        <w:t>URL</w:t>
      </w:r>
      <w:r w:rsidR="00BB4AF3" w:rsidRPr="008B786F">
        <w:rPr>
          <w:rFonts w:ascii="Times New Roman" w:hAnsi="Times New Roman"/>
          <w:color w:val="000000"/>
          <w:sz w:val="28"/>
          <w:szCs w:val="28"/>
          <w:lang w:val="ru-RU"/>
        </w:rPr>
        <w:t>:</w:t>
      </w:r>
      <w:hyperlink r:id="rId12" w:tgtFrame="_blank" w:history="1">
        <w:r w:rsidRPr="008B786F">
          <w:rPr>
            <w:rStyle w:val="ad"/>
            <w:rFonts w:ascii="Times New Roman" w:hAnsi="Times New Roman"/>
            <w:sz w:val="28"/>
            <w:szCs w:val="28"/>
          </w:rPr>
          <w:t>http</w:t>
        </w:r>
        <w:r w:rsidRPr="008B786F">
          <w:rPr>
            <w:rStyle w:val="ad"/>
            <w:rFonts w:ascii="Times New Roman" w:hAnsi="Times New Roman"/>
            <w:sz w:val="28"/>
            <w:szCs w:val="28"/>
            <w:lang w:val="ru-RU"/>
          </w:rPr>
          <w:t>://</w:t>
        </w:r>
        <w:r w:rsidRPr="008B786F">
          <w:rPr>
            <w:rStyle w:val="ad"/>
            <w:rFonts w:ascii="Times New Roman" w:hAnsi="Times New Roman"/>
            <w:sz w:val="28"/>
            <w:szCs w:val="28"/>
          </w:rPr>
          <w:t>www</w:t>
        </w:r>
        <w:r w:rsidRPr="008B786F">
          <w:rPr>
            <w:rStyle w:val="ad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Pr="008B786F">
          <w:rPr>
            <w:rStyle w:val="ad"/>
            <w:rFonts w:ascii="Times New Roman" w:hAnsi="Times New Roman"/>
            <w:sz w:val="28"/>
            <w:szCs w:val="28"/>
          </w:rPr>
          <w:t>rsl</w:t>
        </w:r>
        <w:proofErr w:type="spellEnd"/>
        <w:r w:rsidRPr="008B786F">
          <w:rPr>
            <w:rStyle w:val="ad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Pr="008B786F">
          <w:rPr>
            <w:rStyle w:val="ad"/>
            <w:rFonts w:ascii="Times New Roman" w:hAnsi="Times New Roman"/>
            <w:sz w:val="28"/>
            <w:szCs w:val="28"/>
          </w:rPr>
          <w:t>ru</w:t>
        </w:r>
        <w:proofErr w:type="spellEnd"/>
        <w:r w:rsidRPr="008B786F">
          <w:rPr>
            <w:rStyle w:val="ad"/>
            <w:rFonts w:ascii="Times New Roman" w:hAnsi="Times New Roman"/>
            <w:sz w:val="28"/>
            <w:szCs w:val="28"/>
            <w:lang w:val="ru-RU"/>
          </w:rPr>
          <w:t>/</w:t>
        </w:r>
        <w:proofErr w:type="spellStart"/>
        <w:r w:rsidRPr="008B786F">
          <w:rPr>
            <w:rStyle w:val="ad"/>
            <w:rFonts w:ascii="Times New Roman" w:hAnsi="Times New Roman"/>
            <w:sz w:val="28"/>
            <w:szCs w:val="28"/>
          </w:rPr>
          <w:t>ru</w:t>
        </w:r>
        <w:proofErr w:type="spellEnd"/>
        <w:r w:rsidRPr="008B786F">
          <w:rPr>
            <w:rStyle w:val="ad"/>
            <w:rFonts w:ascii="Times New Roman" w:hAnsi="Times New Roman"/>
            <w:sz w:val="28"/>
            <w:szCs w:val="28"/>
            <w:lang w:val="ru-RU"/>
          </w:rPr>
          <w:t>/</w:t>
        </w:r>
        <w:r w:rsidRPr="008B786F">
          <w:rPr>
            <w:rStyle w:val="ad"/>
            <w:rFonts w:ascii="Times New Roman" w:hAnsi="Times New Roman"/>
            <w:sz w:val="28"/>
            <w:szCs w:val="28"/>
          </w:rPr>
          <w:t>s</w:t>
        </w:r>
        <w:r w:rsidRPr="008B786F">
          <w:rPr>
            <w:rStyle w:val="ad"/>
            <w:rFonts w:ascii="Times New Roman" w:hAnsi="Times New Roman"/>
            <w:sz w:val="28"/>
            <w:szCs w:val="28"/>
            <w:lang w:val="ru-RU"/>
          </w:rPr>
          <w:t>2/</w:t>
        </w:r>
        <w:r w:rsidRPr="008B786F">
          <w:rPr>
            <w:rStyle w:val="ad"/>
            <w:rFonts w:ascii="Times New Roman" w:hAnsi="Times New Roman"/>
            <w:sz w:val="28"/>
            <w:szCs w:val="28"/>
          </w:rPr>
          <w:t>s</w:t>
        </w:r>
        <w:r w:rsidRPr="008B786F">
          <w:rPr>
            <w:rStyle w:val="ad"/>
            <w:rFonts w:ascii="Times New Roman" w:hAnsi="Times New Roman"/>
            <w:sz w:val="28"/>
            <w:szCs w:val="28"/>
            <w:lang w:val="ru-RU"/>
          </w:rPr>
          <w:t>101/</w:t>
        </w:r>
      </w:hyperlink>
      <w:r w:rsidR="008B786F" w:rsidRPr="008B786F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59006B" w:rsidRPr="008B786F" w:rsidRDefault="0059006B" w:rsidP="009F4EEC">
      <w:pPr>
        <w:pStyle w:val="a7"/>
        <w:numPr>
          <w:ilvl w:val="0"/>
          <w:numId w:val="8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 w:rsidRPr="008B786F">
        <w:rPr>
          <w:rFonts w:ascii="Times New Roman" w:hAnsi="Times New Roman"/>
          <w:sz w:val="28"/>
          <w:szCs w:val="28"/>
          <w:lang w:val="ru-RU"/>
        </w:rPr>
        <w:t xml:space="preserve">Путеводитель по ресурсам Интернет: </w:t>
      </w:r>
      <w:r w:rsidR="00BB4AF3" w:rsidRPr="008B786F">
        <w:rPr>
          <w:rFonts w:ascii="Times New Roman" w:hAnsi="Times New Roman"/>
          <w:sz w:val="28"/>
          <w:szCs w:val="28"/>
        </w:rPr>
        <w:t>URL</w:t>
      </w:r>
      <w:r w:rsidR="00BB4AF3" w:rsidRPr="008B786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B786F">
        <w:rPr>
          <w:rFonts w:ascii="Times New Roman" w:hAnsi="Times New Roman"/>
          <w:sz w:val="28"/>
          <w:szCs w:val="28"/>
          <w:lang w:val="ru-RU"/>
        </w:rPr>
        <w:t xml:space="preserve">: </w:t>
      </w:r>
      <w:hyperlink r:id="rId13" w:history="1"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http</w:t>
        </w:r>
        <w:r w:rsidR="009E0215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://</w:t>
        </w:r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www</w:t>
        </w:r>
        <w:r w:rsidR="009E0215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aonb</w:t>
        </w:r>
        <w:proofErr w:type="spellEnd"/>
        <w:r w:rsidR="009E0215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ru</w:t>
        </w:r>
        <w:proofErr w:type="spellEnd"/>
        <w:r w:rsidR="009E0215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/</w:t>
        </w:r>
        <w:proofErr w:type="spellStart"/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iatp</w:t>
        </w:r>
        <w:proofErr w:type="spellEnd"/>
        <w:r w:rsidR="009E0215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/</w:t>
        </w:r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guide</w:t>
        </w:r>
        <w:r w:rsidR="009E0215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/</w:t>
        </w:r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library</w:t>
        </w:r>
        <w:r w:rsidR="009E0215" w:rsidRPr="001F7701">
          <w:rPr>
            <w:rStyle w:val="ad"/>
            <w:rFonts w:ascii="Times New Roman" w:hAnsi="Times New Roman"/>
            <w:sz w:val="28"/>
            <w:szCs w:val="28"/>
            <w:lang w:val="ru-RU"/>
          </w:rPr>
          <w:t>.</w:t>
        </w:r>
        <w:r w:rsidR="009E0215" w:rsidRPr="001F7701">
          <w:rPr>
            <w:rStyle w:val="ad"/>
            <w:rFonts w:ascii="Times New Roman" w:hAnsi="Times New Roman"/>
            <w:sz w:val="28"/>
            <w:szCs w:val="28"/>
          </w:rPr>
          <w:t>html</w:t>
        </w:r>
      </w:hyperlink>
    </w:p>
    <w:p w:rsidR="00787806" w:rsidRPr="00D8589E" w:rsidRDefault="00787806" w:rsidP="009F4EEC">
      <w:pPr>
        <w:pStyle w:val="a7"/>
        <w:spacing w:after="0" w:line="360" w:lineRule="auto"/>
        <w:ind w:left="36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D8589E">
        <w:rPr>
          <w:rFonts w:ascii="Times New Roman" w:hAnsi="Times New Roman"/>
          <w:b/>
          <w:sz w:val="28"/>
          <w:szCs w:val="28"/>
          <w:lang w:val="ru-RU"/>
        </w:rPr>
        <w:t>4.2.</w:t>
      </w:r>
      <w:r w:rsidR="001351F1" w:rsidRPr="00D8589E">
        <w:rPr>
          <w:rFonts w:ascii="Times New Roman" w:hAnsi="Times New Roman"/>
          <w:b/>
          <w:sz w:val="28"/>
          <w:szCs w:val="28"/>
          <w:lang w:val="ru-RU"/>
        </w:rPr>
        <w:t xml:space="preserve"> Материально-техническ</w:t>
      </w:r>
      <w:r w:rsidR="00E10D06">
        <w:rPr>
          <w:rFonts w:ascii="Times New Roman" w:hAnsi="Times New Roman"/>
          <w:b/>
          <w:sz w:val="28"/>
          <w:szCs w:val="28"/>
          <w:lang w:val="ru-RU"/>
        </w:rPr>
        <w:t>ие условия реализации программы</w:t>
      </w:r>
    </w:p>
    <w:p w:rsidR="00B93FE7" w:rsidRPr="00CC4EDB" w:rsidRDefault="00E86B23" w:rsidP="00CC4E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CC4EDB">
        <w:rPr>
          <w:rFonts w:ascii="Times New Roman" w:hAnsi="Times New Roman"/>
          <w:sz w:val="28"/>
          <w:szCs w:val="28"/>
          <w:lang w:val="ru-RU"/>
        </w:rPr>
        <w:t>Перечень материально-</w:t>
      </w:r>
      <w:r w:rsidR="009F4EEC" w:rsidRPr="00CC4EDB">
        <w:rPr>
          <w:rFonts w:ascii="Times New Roman" w:hAnsi="Times New Roman"/>
          <w:sz w:val="28"/>
          <w:szCs w:val="28"/>
          <w:lang w:val="ru-RU"/>
        </w:rPr>
        <w:t>технического обеспечения учебной</w:t>
      </w:r>
      <w:r w:rsidRPr="00CC4EDB">
        <w:rPr>
          <w:rFonts w:ascii="Times New Roman" w:hAnsi="Times New Roman"/>
          <w:sz w:val="28"/>
          <w:szCs w:val="28"/>
          <w:lang w:val="ru-RU"/>
        </w:rPr>
        <w:t xml:space="preserve"> аудиторий:</w:t>
      </w:r>
      <w:r w:rsidR="00CC4EDB" w:rsidRPr="00CC4EDB">
        <w:rPr>
          <w:rFonts w:ascii="Times New Roman" w:hAnsi="Times New Roman"/>
          <w:sz w:val="28"/>
          <w:szCs w:val="28"/>
          <w:lang w:val="ru-RU"/>
        </w:rPr>
        <w:t xml:space="preserve">    </w:t>
      </w:r>
      <w:r w:rsidR="00CC4EDB">
        <w:rPr>
          <w:rFonts w:ascii="Times New Roman" w:hAnsi="Times New Roman"/>
          <w:sz w:val="28"/>
          <w:szCs w:val="28"/>
          <w:lang w:val="ru-RU"/>
        </w:rPr>
        <w:t xml:space="preserve">            </w:t>
      </w:r>
    </w:p>
    <w:p w:rsidR="00B93FE7" w:rsidRPr="00EB18B8" w:rsidRDefault="00E86B23" w:rsidP="00CC4E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EB18B8">
        <w:rPr>
          <w:rFonts w:ascii="Times New Roman" w:hAnsi="Times New Roman"/>
          <w:sz w:val="28"/>
          <w:szCs w:val="28"/>
          <w:lang w:val="ru-RU"/>
        </w:rPr>
        <w:t>−</w:t>
      </w:r>
      <w:r w:rsidR="00B93FE7" w:rsidRPr="00EB18B8">
        <w:rPr>
          <w:rFonts w:ascii="Times New Roman" w:hAnsi="Times New Roman"/>
          <w:sz w:val="28"/>
          <w:szCs w:val="28"/>
          <w:lang w:val="ru-RU"/>
        </w:rPr>
        <w:t>н</w:t>
      </w:r>
      <w:r w:rsidRPr="00EB18B8">
        <w:rPr>
          <w:rFonts w:ascii="Times New Roman" w:hAnsi="Times New Roman"/>
          <w:sz w:val="28"/>
          <w:szCs w:val="28"/>
          <w:lang w:val="ru-RU"/>
        </w:rPr>
        <w:t>оутбук с выходом в сеть «Интернет», доступом в электронную информационно</w:t>
      </w:r>
      <w:r w:rsidR="00B93FE7" w:rsidRPr="00EB18B8">
        <w:rPr>
          <w:rFonts w:ascii="Times New Roman" w:hAnsi="Times New Roman"/>
          <w:sz w:val="28"/>
          <w:szCs w:val="28"/>
          <w:lang w:val="ru-RU"/>
        </w:rPr>
        <w:t xml:space="preserve">- </w:t>
      </w:r>
      <w:r w:rsidRPr="00EB18B8">
        <w:rPr>
          <w:rFonts w:ascii="Times New Roman" w:hAnsi="Times New Roman"/>
          <w:sz w:val="28"/>
          <w:szCs w:val="28"/>
          <w:lang w:val="ru-RU"/>
        </w:rPr>
        <w:t>образовательную среду Института</w:t>
      </w:r>
      <w:r w:rsidR="00056D6D" w:rsidRPr="00EB18B8">
        <w:rPr>
          <w:rFonts w:ascii="Times New Roman" w:hAnsi="Times New Roman"/>
          <w:sz w:val="28"/>
          <w:szCs w:val="28"/>
          <w:lang w:val="ru-RU"/>
        </w:rPr>
        <w:t xml:space="preserve"> и приложение </w:t>
      </w:r>
      <w:r w:rsidR="003841A7" w:rsidRPr="00CC4EDB">
        <w:rPr>
          <w:rFonts w:ascii="Times New Roman" w:hAnsi="Times New Roman"/>
          <w:sz w:val="28"/>
          <w:szCs w:val="28"/>
        </w:rPr>
        <w:t>Microsoft</w:t>
      </w:r>
      <w:r w:rsidR="003841A7" w:rsidRPr="00EB18B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841A7" w:rsidRPr="00CC4EDB">
        <w:rPr>
          <w:rFonts w:ascii="Times New Roman" w:hAnsi="Times New Roman"/>
          <w:sz w:val="28"/>
          <w:szCs w:val="28"/>
        </w:rPr>
        <w:t>Teams</w:t>
      </w:r>
      <w:r w:rsidR="009F4EEC" w:rsidRPr="00EB18B8">
        <w:rPr>
          <w:rFonts w:ascii="Times New Roman" w:hAnsi="Times New Roman"/>
          <w:sz w:val="28"/>
          <w:szCs w:val="28"/>
          <w:lang w:val="ru-RU"/>
        </w:rPr>
        <w:t>;</w:t>
      </w:r>
    </w:p>
    <w:p w:rsidR="00B93FE7" w:rsidRPr="00740A88" w:rsidRDefault="00E86B23" w:rsidP="00CC4E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740A88">
        <w:rPr>
          <w:rFonts w:ascii="Times New Roman" w:hAnsi="Times New Roman"/>
          <w:sz w:val="28"/>
          <w:szCs w:val="28"/>
          <w:lang w:val="ru-RU"/>
        </w:rPr>
        <w:t>−</w:t>
      </w:r>
      <w:r w:rsidR="00B93FE7" w:rsidRPr="00740A88">
        <w:rPr>
          <w:rFonts w:ascii="Times New Roman" w:hAnsi="Times New Roman"/>
          <w:sz w:val="28"/>
          <w:szCs w:val="28"/>
          <w:lang w:val="ru-RU"/>
        </w:rPr>
        <w:t xml:space="preserve"> д</w:t>
      </w:r>
      <w:r w:rsidR="006D22F9" w:rsidRPr="00740A88">
        <w:rPr>
          <w:rFonts w:ascii="Times New Roman" w:hAnsi="Times New Roman"/>
          <w:sz w:val="28"/>
          <w:szCs w:val="28"/>
          <w:lang w:val="ru-RU"/>
        </w:rPr>
        <w:t>емонстрационное оборудование (</w:t>
      </w:r>
      <w:r w:rsidRPr="00740A88">
        <w:rPr>
          <w:rFonts w:ascii="Times New Roman" w:hAnsi="Times New Roman"/>
          <w:sz w:val="28"/>
          <w:szCs w:val="28"/>
          <w:lang w:val="ru-RU"/>
        </w:rPr>
        <w:t>мультимедийный проектор, экран</w:t>
      </w:r>
      <w:r w:rsidR="006D22F9" w:rsidRPr="00740A88">
        <w:rPr>
          <w:rFonts w:ascii="Times New Roman" w:hAnsi="Times New Roman"/>
          <w:sz w:val="28"/>
          <w:szCs w:val="28"/>
          <w:lang w:val="ru-RU"/>
        </w:rPr>
        <w:t>)</w:t>
      </w:r>
      <w:r w:rsidRPr="00740A88">
        <w:rPr>
          <w:rFonts w:ascii="Times New Roman" w:hAnsi="Times New Roman"/>
          <w:sz w:val="28"/>
          <w:szCs w:val="28"/>
          <w:lang w:val="ru-RU"/>
        </w:rPr>
        <w:t xml:space="preserve">; </w:t>
      </w:r>
    </w:p>
    <w:p w:rsidR="00E86B23" w:rsidRPr="00740A88" w:rsidRDefault="00E86B23" w:rsidP="00CC4E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740A88">
        <w:rPr>
          <w:rFonts w:ascii="Times New Roman" w:hAnsi="Times New Roman"/>
          <w:sz w:val="28"/>
          <w:szCs w:val="28"/>
          <w:lang w:val="ru-RU"/>
        </w:rPr>
        <w:t>−</w:t>
      </w:r>
      <w:r w:rsidR="00B93FE7" w:rsidRPr="00740A88">
        <w:rPr>
          <w:rFonts w:ascii="Times New Roman" w:hAnsi="Times New Roman"/>
          <w:sz w:val="28"/>
          <w:szCs w:val="28"/>
          <w:lang w:val="ru-RU"/>
        </w:rPr>
        <w:t>у</w:t>
      </w:r>
      <w:r w:rsidRPr="00740A88">
        <w:rPr>
          <w:rFonts w:ascii="Times New Roman" w:hAnsi="Times New Roman"/>
          <w:sz w:val="28"/>
          <w:szCs w:val="28"/>
          <w:lang w:val="ru-RU"/>
        </w:rPr>
        <w:t>чебно-наглядные пособия</w:t>
      </w:r>
      <w:r w:rsidR="006D22F9" w:rsidRPr="00740A88">
        <w:rPr>
          <w:rFonts w:ascii="Times New Roman" w:hAnsi="Times New Roman"/>
          <w:sz w:val="28"/>
          <w:szCs w:val="28"/>
          <w:lang w:val="ru-RU"/>
        </w:rPr>
        <w:t xml:space="preserve"> (презентации)</w:t>
      </w:r>
      <w:r w:rsidRPr="00740A88">
        <w:rPr>
          <w:rFonts w:ascii="Times New Roman" w:hAnsi="Times New Roman"/>
          <w:sz w:val="28"/>
          <w:szCs w:val="28"/>
          <w:lang w:val="ru-RU"/>
        </w:rPr>
        <w:t>, обеспечивающие темати</w:t>
      </w:r>
      <w:r w:rsidR="00B93FE7" w:rsidRPr="00740A88">
        <w:rPr>
          <w:rFonts w:ascii="Times New Roman" w:hAnsi="Times New Roman"/>
          <w:sz w:val="28"/>
          <w:szCs w:val="28"/>
          <w:lang w:val="ru-RU"/>
        </w:rPr>
        <w:t>ческие иллюстрации по программе</w:t>
      </w:r>
      <w:r w:rsidRPr="00740A88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EF23D5" w:rsidRPr="00B41FEB" w:rsidRDefault="009F4EEC" w:rsidP="00B1148B">
      <w:pPr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br w:type="page"/>
      </w:r>
      <w:r w:rsidR="00EF23D5">
        <w:rPr>
          <w:rFonts w:ascii="Times New Roman" w:hAnsi="Times New Roman"/>
          <w:sz w:val="28"/>
          <w:szCs w:val="28"/>
          <w:lang w:val="ru-RU"/>
        </w:rPr>
        <w:lastRenderedPageBreak/>
        <w:t>П</w:t>
      </w:r>
      <w:r w:rsidR="00EF23D5" w:rsidRPr="00B41FEB">
        <w:rPr>
          <w:rFonts w:ascii="Times New Roman" w:hAnsi="Times New Roman"/>
          <w:sz w:val="28"/>
          <w:szCs w:val="28"/>
          <w:lang w:val="ru-RU"/>
        </w:rPr>
        <w:t xml:space="preserve">риложение № 1 </w:t>
      </w:r>
    </w:p>
    <w:p w:rsidR="00CD0B6A" w:rsidRPr="00EF23D5" w:rsidRDefault="00EF23D5" w:rsidP="00843498">
      <w:pPr>
        <w:pStyle w:val="21"/>
        <w:ind w:left="34" w:firstLine="0"/>
        <w:jc w:val="right"/>
        <w:rPr>
          <w:rFonts w:ascii="Times New Roman" w:hAnsi="Times New Roman"/>
          <w:u w:val="none"/>
        </w:rPr>
      </w:pPr>
      <w:r w:rsidRPr="00EF23D5">
        <w:rPr>
          <w:rFonts w:ascii="Times New Roman" w:hAnsi="Times New Roman"/>
          <w:u w:val="none"/>
        </w:rPr>
        <w:t>к дополнительной профессиональной программе</w:t>
      </w:r>
    </w:p>
    <w:p w:rsidR="00EF23D5" w:rsidRPr="00EF23D5" w:rsidRDefault="00EF23D5" w:rsidP="00843498">
      <w:pPr>
        <w:pStyle w:val="21"/>
        <w:ind w:left="34" w:firstLine="0"/>
        <w:jc w:val="right"/>
        <w:rPr>
          <w:rFonts w:ascii="Times New Roman" w:hAnsi="Times New Roman"/>
          <w:u w:val="none"/>
        </w:rPr>
      </w:pPr>
      <w:r w:rsidRPr="00EF23D5">
        <w:rPr>
          <w:rFonts w:ascii="Times New Roman" w:hAnsi="Times New Roman"/>
          <w:u w:val="none"/>
        </w:rPr>
        <w:t>Курса «Работа в России для иностранных граждан»</w:t>
      </w:r>
    </w:p>
    <w:p w:rsidR="00A558D1" w:rsidRPr="00D8589E" w:rsidRDefault="00A558D1" w:rsidP="00A558D1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F68F4" w:rsidRDefault="004F68F4" w:rsidP="00A558D1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F68F4" w:rsidRDefault="004F68F4" w:rsidP="00A558D1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A558D1" w:rsidRPr="003F49E8" w:rsidRDefault="00A558D1" w:rsidP="00A558D1">
      <w:pPr>
        <w:jc w:val="center"/>
        <w:rPr>
          <w:rFonts w:ascii="Times New Roman" w:hAnsi="Times New Roman"/>
          <w:b/>
          <w:color w:val="00B050"/>
          <w:sz w:val="36"/>
          <w:szCs w:val="36"/>
          <w:lang w:val="ru-RU"/>
          <w14:textOutline w14:w="12700" w14:cap="flat" w14:cmpd="sng" w14:algn="ctr">
            <w14:solidFill>
              <w14:schemeClr w14:val="accent4"/>
            </w14:solidFill>
            <w14:prstDash w14:val="solid"/>
            <w14:round/>
          </w14:textOutline>
        </w:rPr>
      </w:pPr>
      <w:r w:rsidRPr="003F49E8">
        <w:rPr>
          <w:rFonts w:ascii="Times New Roman" w:hAnsi="Times New Roman"/>
          <w:b/>
          <w:color w:val="00B050"/>
          <w:sz w:val="36"/>
          <w:szCs w:val="36"/>
          <w:lang w:val="ru-RU"/>
          <w14:textOutline w14:w="12700" w14:cap="flat" w14:cmpd="sng" w14:algn="ctr">
            <w14:solidFill>
              <w14:schemeClr w14:val="accent4"/>
            </w14:solidFill>
            <w14:prstDash w14:val="solid"/>
            <w14:round/>
          </w14:textOutline>
        </w:rPr>
        <w:t>РАБОЧАЯ ТЕТРАДЬ</w:t>
      </w:r>
    </w:p>
    <w:p w:rsidR="00A558D1" w:rsidRDefault="007D0D19" w:rsidP="00A558D1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</w:t>
      </w:r>
      <w:r w:rsidR="00A558D1" w:rsidRPr="00D8589E">
        <w:rPr>
          <w:rFonts w:ascii="Times New Roman" w:hAnsi="Times New Roman"/>
          <w:sz w:val="28"/>
          <w:szCs w:val="28"/>
          <w:lang w:val="ru-RU"/>
        </w:rPr>
        <w:t>ополнительной профессиональной программы</w:t>
      </w:r>
    </w:p>
    <w:p w:rsidR="00EF23D5" w:rsidRPr="00AA73E2" w:rsidRDefault="00EF23D5" w:rsidP="00A558D1">
      <w:pPr>
        <w:jc w:val="center"/>
        <w:rPr>
          <w:rFonts w:ascii="Times New Roman" w:hAnsi="Times New Roman"/>
          <w:color w:val="00B050"/>
          <w:sz w:val="28"/>
          <w:szCs w:val="28"/>
          <w:lang w:val="ru-RU"/>
        </w:rPr>
      </w:pPr>
      <w:r w:rsidRPr="00AA73E2">
        <w:rPr>
          <w:rFonts w:ascii="Times New Roman" w:hAnsi="Times New Roman"/>
          <w:color w:val="00B050"/>
          <w:sz w:val="28"/>
          <w:szCs w:val="28"/>
          <w:lang w:val="ru-RU"/>
        </w:rPr>
        <w:t>КУРСА</w:t>
      </w:r>
    </w:p>
    <w:p w:rsidR="00A558D1" w:rsidRPr="003F49E8" w:rsidRDefault="00307914" w:rsidP="00A558D1">
      <w:pPr>
        <w:jc w:val="center"/>
        <w:rPr>
          <w:rFonts w:ascii="Times New Roman" w:hAnsi="Times New Roman"/>
          <w:b/>
          <w:color w:val="00B050"/>
          <w:sz w:val="40"/>
          <w:szCs w:val="40"/>
          <w:lang w:val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3F49E8">
        <w:rPr>
          <w:rFonts w:ascii="Times New Roman" w:hAnsi="Times New Roman"/>
          <w:b/>
          <w:color w:val="00B050"/>
          <w:sz w:val="40"/>
          <w:szCs w:val="40"/>
          <w:lang w:val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«Работа в России для иностранных граждан</w:t>
      </w:r>
      <w:r w:rsidR="00A558D1" w:rsidRPr="003F49E8">
        <w:rPr>
          <w:rFonts w:ascii="Times New Roman" w:hAnsi="Times New Roman"/>
          <w:b/>
          <w:color w:val="00B050"/>
          <w:sz w:val="40"/>
          <w:szCs w:val="40"/>
          <w:lang w:val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»</w:t>
      </w:r>
    </w:p>
    <w:p w:rsidR="001E440C" w:rsidRDefault="007D0D19" w:rsidP="00A558D1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A6AFD58" wp14:editId="5585FF2C">
            <wp:extent cx="3638550" cy="952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021" t="23528" r="27682" b="38829"/>
                    <a:stretch/>
                  </pic:blipFill>
                  <pic:spPr bwMode="auto">
                    <a:xfrm>
                      <a:off x="0" y="0"/>
                      <a:ext cx="3638550" cy="95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440C" w:rsidRDefault="00436845" w:rsidP="00A558D1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BEE0E4C" wp14:editId="66A74A3B">
            <wp:extent cx="3638550" cy="19907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2048" t="35553" r="33415" b="17916"/>
                    <a:stretch/>
                  </pic:blipFill>
                  <pic:spPr bwMode="auto">
                    <a:xfrm>
                      <a:off x="0" y="0"/>
                      <a:ext cx="3638550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440C" w:rsidRDefault="001E440C" w:rsidP="00A558D1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843498" w:rsidRDefault="00843498" w:rsidP="00EF23D5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</w:p>
    <w:p w:rsidR="00F907FF" w:rsidRDefault="00F907FF" w:rsidP="00EF23D5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</w:p>
    <w:p w:rsidR="00F907FF" w:rsidRDefault="00F907FF" w:rsidP="00EF23D5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</w:p>
    <w:p w:rsidR="00F907FF" w:rsidRDefault="00F907FF" w:rsidP="00EF23D5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</w:p>
    <w:p w:rsidR="00F907FF" w:rsidRDefault="00F907FF" w:rsidP="00EF23D5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</w:p>
    <w:p w:rsidR="00F907FF" w:rsidRDefault="00F907FF" w:rsidP="00EF23D5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</w:p>
    <w:p w:rsidR="00EF23D5" w:rsidRDefault="00EF23D5" w:rsidP="00EF23D5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  <w:r>
        <w:rPr>
          <w:rFonts w:ascii="Times New Roman" w:hAnsi="Times New Roman"/>
          <w:b/>
          <w:u w:val="none"/>
        </w:rPr>
        <w:lastRenderedPageBreak/>
        <w:t>Методические рекомендации по организации самостоятельной работы</w:t>
      </w:r>
      <w:r w:rsidR="00AA73E2">
        <w:rPr>
          <w:rFonts w:ascii="Times New Roman" w:hAnsi="Times New Roman"/>
          <w:b/>
          <w:u w:val="none"/>
        </w:rPr>
        <w:t xml:space="preserve"> слушателей</w:t>
      </w:r>
    </w:p>
    <w:p w:rsidR="00F95577" w:rsidRDefault="00F95577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Рабочая тетрадь</w:t>
      </w:r>
      <w:r w:rsidR="00915E6F">
        <w:rPr>
          <w:rFonts w:ascii="Times New Roman" w:hAnsi="Times New Roman"/>
          <w:u w:val="none"/>
        </w:rPr>
        <w:t xml:space="preserve"> содержит дидактический материал</w:t>
      </w:r>
      <w:r w:rsidR="00AA73E2">
        <w:rPr>
          <w:rFonts w:ascii="Times New Roman" w:hAnsi="Times New Roman"/>
          <w:u w:val="none"/>
        </w:rPr>
        <w:t xml:space="preserve"> </w:t>
      </w:r>
      <w:r w:rsidR="00915E6F">
        <w:rPr>
          <w:rFonts w:ascii="Times New Roman" w:hAnsi="Times New Roman"/>
          <w:u w:val="none"/>
        </w:rPr>
        <w:t xml:space="preserve">и способствует самоорганизации </w:t>
      </w:r>
      <w:r>
        <w:rPr>
          <w:rFonts w:ascii="Times New Roman" w:hAnsi="Times New Roman"/>
          <w:u w:val="none"/>
        </w:rPr>
        <w:t>слушателей</w:t>
      </w:r>
      <w:r w:rsidR="00915E6F">
        <w:rPr>
          <w:rFonts w:ascii="Times New Roman" w:hAnsi="Times New Roman"/>
          <w:u w:val="none"/>
        </w:rPr>
        <w:t xml:space="preserve"> по изучению и усвоению учебного материала Курса</w:t>
      </w:r>
      <w:r w:rsidR="00B41FEB" w:rsidRPr="00915E6F">
        <w:rPr>
          <w:rFonts w:ascii="Times New Roman" w:hAnsi="Times New Roman"/>
          <w:u w:val="none"/>
        </w:rPr>
        <w:t xml:space="preserve">.  Рабочая тетрадь предназначена для: </w:t>
      </w:r>
    </w:p>
    <w:p w:rsidR="00F95577" w:rsidRDefault="00B41FEB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 w:rsidRPr="00915E6F">
        <w:rPr>
          <w:rFonts w:ascii="Times New Roman" w:hAnsi="Times New Roman"/>
          <w:u w:val="none"/>
        </w:rPr>
        <w:t xml:space="preserve">- активизации </w:t>
      </w:r>
      <w:r w:rsidR="00F95577">
        <w:rPr>
          <w:rFonts w:ascii="Times New Roman" w:hAnsi="Times New Roman"/>
          <w:u w:val="none"/>
        </w:rPr>
        <w:t>самостоятельной работы слушателей</w:t>
      </w:r>
      <w:r w:rsidR="00AA73E2">
        <w:rPr>
          <w:rFonts w:ascii="Times New Roman" w:hAnsi="Times New Roman"/>
          <w:u w:val="none"/>
        </w:rPr>
        <w:t xml:space="preserve"> </w:t>
      </w:r>
      <w:r w:rsidRPr="00915E6F">
        <w:rPr>
          <w:rFonts w:ascii="Times New Roman" w:hAnsi="Times New Roman"/>
          <w:u w:val="none"/>
        </w:rPr>
        <w:t xml:space="preserve">в процессе освоения теоретического и практического </w:t>
      </w:r>
      <w:r w:rsidR="00F95577">
        <w:rPr>
          <w:rFonts w:ascii="Times New Roman" w:hAnsi="Times New Roman"/>
          <w:u w:val="none"/>
        </w:rPr>
        <w:t>материала при выполнении заданий</w:t>
      </w:r>
      <w:r w:rsidRPr="00915E6F">
        <w:rPr>
          <w:rFonts w:ascii="Times New Roman" w:hAnsi="Times New Roman"/>
          <w:u w:val="none"/>
        </w:rPr>
        <w:t xml:space="preserve">;  </w:t>
      </w:r>
    </w:p>
    <w:p w:rsidR="00E04856" w:rsidRDefault="00F95577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- расширения лекционного материала</w:t>
      </w:r>
      <w:r w:rsidR="00B41FEB" w:rsidRPr="00915E6F">
        <w:rPr>
          <w:rFonts w:ascii="Times New Roman" w:hAnsi="Times New Roman"/>
          <w:u w:val="none"/>
        </w:rPr>
        <w:t xml:space="preserve"> за счет большого количества разнообразных заданий, упражнений, тестов, граф</w:t>
      </w:r>
      <w:r>
        <w:rPr>
          <w:rFonts w:ascii="Times New Roman" w:hAnsi="Times New Roman"/>
          <w:u w:val="none"/>
        </w:rPr>
        <w:t>ической иллюстрации</w:t>
      </w:r>
      <w:r w:rsidR="00B41FEB" w:rsidRPr="00915E6F">
        <w:rPr>
          <w:rFonts w:ascii="Times New Roman" w:hAnsi="Times New Roman"/>
          <w:u w:val="none"/>
        </w:rPr>
        <w:t>, направле</w:t>
      </w:r>
      <w:r>
        <w:rPr>
          <w:rFonts w:ascii="Times New Roman" w:hAnsi="Times New Roman"/>
          <w:u w:val="none"/>
        </w:rPr>
        <w:t>нных на формирование у слушателей</w:t>
      </w:r>
      <w:r w:rsidR="00B41FEB" w:rsidRPr="00915E6F">
        <w:rPr>
          <w:rFonts w:ascii="Times New Roman" w:hAnsi="Times New Roman"/>
          <w:u w:val="none"/>
        </w:rPr>
        <w:t xml:space="preserve"> системного мышления, развитие их</w:t>
      </w:r>
      <w:r w:rsidR="00E04856">
        <w:rPr>
          <w:rFonts w:ascii="Times New Roman" w:hAnsi="Times New Roman"/>
          <w:u w:val="none"/>
        </w:rPr>
        <w:t xml:space="preserve"> творческих </w:t>
      </w:r>
      <w:r w:rsidR="00B41FEB" w:rsidRPr="00915E6F">
        <w:rPr>
          <w:rFonts w:ascii="Times New Roman" w:hAnsi="Times New Roman"/>
          <w:u w:val="none"/>
        </w:rPr>
        <w:t xml:space="preserve">способностей; </w:t>
      </w:r>
    </w:p>
    <w:p w:rsidR="00E04856" w:rsidRDefault="00B1148B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 xml:space="preserve"> - обучения слушателей</w:t>
      </w:r>
      <w:r w:rsidR="00B41FEB" w:rsidRPr="00915E6F">
        <w:rPr>
          <w:rFonts w:ascii="Times New Roman" w:hAnsi="Times New Roman"/>
          <w:u w:val="none"/>
        </w:rPr>
        <w:t xml:space="preserve"> рациональному использованию учебн</w:t>
      </w:r>
      <w:r w:rsidR="00E04856">
        <w:rPr>
          <w:rFonts w:ascii="Times New Roman" w:hAnsi="Times New Roman"/>
          <w:u w:val="none"/>
        </w:rPr>
        <w:t>ого времени</w:t>
      </w:r>
      <w:r w:rsidR="00B41FEB" w:rsidRPr="00915E6F">
        <w:rPr>
          <w:rFonts w:ascii="Times New Roman" w:hAnsi="Times New Roman"/>
          <w:u w:val="none"/>
        </w:rPr>
        <w:t xml:space="preserve">;  </w:t>
      </w:r>
    </w:p>
    <w:p w:rsidR="00EF23D5" w:rsidRDefault="00E04856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 xml:space="preserve">- формирования у слушателей навыков </w:t>
      </w:r>
      <w:r w:rsidR="00B41FEB" w:rsidRPr="00915E6F">
        <w:rPr>
          <w:rFonts w:ascii="Times New Roman" w:hAnsi="Times New Roman"/>
          <w:u w:val="none"/>
        </w:rPr>
        <w:t>планировать с</w:t>
      </w:r>
      <w:r>
        <w:rPr>
          <w:rFonts w:ascii="Times New Roman" w:hAnsi="Times New Roman"/>
          <w:u w:val="none"/>
        </w:rPr>
        <w:t>вою работу, оценивать и письменно</w:t>
      </w:r>
      <w:r w:rsidR="00B41FEB" w:rsidRPr="00915E6F">
        <w:rPr>
          <w:rFonts w:ascii="Times New Roman" w:hAnsi="Times New Roman"/>
          <w:u w:val="none"/>
        </w:rPr>
        <w:t xml:space="preserve"> представлять результаты собственной учебной и творческой деятельности</w:t>
      </w:r>
      <w:r>
        <w:rPr>
          <w:rFonts w:ascii="Times New Roman" w:hAnsi="Times New Roman"/>
          <w:u w:val="none"/>
        </w:rPr>
        <w:t>.</w:t>
      </w:r>
    </w:p>
    <w:p w:rsidR="00E04856" w:rsidRDefault="00E04856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Структура и логическое содержание</w:t>
      </w:r>
      <w:r w:rsidR="00AA73E2">
        <w:rPr>
          <w:rFonts w:ascii="Times New Roman" w:hAnsi="Times New Roman"/>
          <w:u w:val="none"/>
        </w:rPr>
        <w:t xml:space="preserve"> рабочей тетради </w:t>
      </w:r>
      <w:r>
        <w:rPr>
          <w:rFonts w:ascii="Times New Roman" w:hAnsi="Times New Roman"/>
          <w:u w:val="none"/>
        </w:rPr>
        <w:t>соответствует дополните</w:t>
      </w:r>
      <w:r w:rsidR="00FE65BD">
        <w:rPr>
          <w:rFonts w:ascii="Times New Roman" w:hAnsi="Times New Roman"/>
          <w:u w:val="none"/>
        </w:rPr>
        <w:t>льной профессиональной программе</w:t>
      </w:r>
      <w:r>
        <w:rPr>
          <w:rFonts w:ascii="Times New Roman" w:hAnsi="Times New Roman"/>
          <w:u w:val="none"/>
        </w:rPr>
        <w:t xml:space="preserve"> Курса «</w:t>
      </w:r>
      <w:r w:rsidR="00AA73E2">
        <w:rPr>
          <w:rFonts w:ascii="Times New Roman" w:hAnsi="Times New Roman"/>
          <w:u w:val="none"/>
        </w:rPr>
        <w:t>Р</w:t>
      </w:r>
      <w:r>
        <w:rPr>
          <w:rFonts w:ascii="Times New Roman" w:hAnsi="Times New Roman"/>
          <w:u w:val="none"/>
        </w:rPr>
        <w:t>абота в России для иностранных граждан».</w:t>
      </w:r>
    </w:p>
    <w:p w:rsidR="00FE65BD" w:rsidRDefault="00463A4B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 xml:space="preserve">В </w:t>
      </w:r>
      <w:r w:rsidR="00FE65BD" w:rsidRPr="00FE65BD">
        <w:rPr>
          <w:rFonts w:ascii="Times New Roman" w:hAnsi="Times New Roman"/>
          <w:u w:val="none"/>
        </w:rPr>
        <w:t xml:space="preserve">рабочей </w:t>
      </w:r>
      <w:r w:rsidR="00FE65BD">
        <w:rPr>
          <w:rFonts w:ascii="Times New Roman" w:hAnsi="Times New Roman"/>
          <w:u w:val="none"/>
        </w:rPr>
        <w:t xml:space="preserve">тетради </w:t>
      </w:r>
      <w:r w:rsidR="00FE65BD" w:rsidRPr="00FE65BD">
        <w:rPr>
          <w:rFonts w:ascii="Times New Roman" w:hAnsi="Times New Roman"/>
          <w:u w:val="none"/>
        </w:rPr>
        <w:t xml:space="preserve">введены следующие рубрики: </w:t>
      </w:r>
    </w:p>
    <w:p w:rsidR="00FE65BD" w:rsidRDefault="00FE65BD" w:rsidP="00FE65BD">
      <w:pPr>
        <w:pStyle w:val="21"/>
        <w:numPr>
          <w:ilvl w:val="0"/>
          <w:numId w:val="17"/>
        </w:numPr>
        <w:spacing w:line="360" w:lineRule="auto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Формирование понятийно-категориального аппарата.</w:t>
      </w:r>
    </w:p>
    <w:p w:rsidR="00FE65BD" w:rsidRDefault="00FE65BD" w:rsidP="00FE65BD">
      <w:pPr>
        <w:pStyle w:val="21"/>
        <w:numPr>
          <w:ilvl w:val="0"/>
          <w:numId w:val="17"/>
        </w:numPr>
        <w:spacing w:line="360" w:lineRule="auto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Развитие навыков письменной речи.</w:t>
      </w:r>
    </w:p>
    <w:p w:rsidR="00FE65BD" w:rsidRDefault="007C292B" w:rsidP="00FE65BD">
      <w:pPr>
        <w:pStyle w:val="21"/>
        <w:numPr>
          <w:ilvl w:val="0"/>
          <w:numId w:val="17"/>
        </w:numPr>
        <w:spacing w:line="360" w:lineRule="auto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Развитие навыков устной речи.</w:t>
      </w:r>
    </w:p>
    <w:p w:rsidR="00463A4B" w:rsidRDefault="00463A4B" w:rsidP="00FE65BD">
      <w:pPr>
        <w:pStyle w:val="21"/>
        <w:numPr>
          <w:ilvl w:val="0"/>
          <w:numId w:val="17"/>
        </w:numPr>
        <w:spacing w:line="360" w:lineRule="auto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Тестовые задания</w:t>
      </w:r>
      <w:r w:rsidR="001763F4">
        <w:rPr>
          <w:rFonts w:ascii="Times New Roman" w:hAnsi="Times New Roman"/>
          <w:u w:val="none"/>
        </w:rPr>
        <w:t>.</w:t>
      </w:r>
    </w:p>
    <w:p w:rsidR="001763F4" w:rsidRDefault="001763F4" w:rsidP="00AA73E2">
      <w:pPr>
        <w:pStyle w:val="21"/>
        <w:spacing w:line="360" w:lineRule="auto"/>
        <w:ind w:firstLine="601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 xml:space="preserve">Задания могут включать следующие формулировки </w:t>
      </w:r>
      <w:r w:rsidR="00FE65BD" w:rsidRPr="00FE65BD">
        <w:rPr>
          <w:rFonts w:ascii="Times New Roman" w:hAnsi="Times New Roman"/>
          <w:u w:val="none"/>
        </w:rPr>
        <w:t xml:space="preserve">«Продолжи предложение» (предложения), «Вставь в текст пропущенные слова», «Впиши правильный ответ», </w:t>
      </w:r>
      <w:r>
        <w:rPr>
          <w:rFonts w:ascii="Times New Roman" w:hAnsi="Times New Roman"/>
          <w:u w:val="none"/>
        </w:rPr>
        <w:t>«Заполни таблицу»</w:t>
      </w:r>
      <w:r w:rsidR="00917CC7">
        <w:rPr>
          <w:rFonts w:ascii="Times New Roman" w:hAnsi="Times New Roman"/>
          <w:u w:val="none"/>
        </w:rPr>
        <w:t xml:space="preserve">, «Вопросы для </w:t>
      </w:r>
      <w:r w:rsidR="00917CC7">
        <w:rPr>
          <w:rFonts w:ascii="Times New Roman" w:hAnsi="Times New Roman"/>
          <w:u w:val="none"/>
        </w:rPr>
        <w:lastRenderedPageBreak/>
        <w:t>самоконтроля»</w:t>
      </w:r>
      <w:r>
        <w:rPr>
          <w:rFonts w:ascii="Times New Roman" w:hAnsi="Times New Roman"/>
          <w:u w:val="none"/>
        </w:rPr>
        <w:t>.</w:t>
      </w:r>
    </w:p>
    <w:p w:rsidR="001763F4" w:rsidRDefault="001763F4" w:rsidP="00AA73E2">
      <w:pPr>
        <w:pStyle w:val="21"/>
        <w:spacing w:line="360" w:lineRule="auto"/>
        <w:ind w:firstLine="601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>С целью визуализации материала представлены иллюстрации</w:t>
      </w:r>
      <w:r w:rsidR="00917CC7">
        <w:rPr>
          <w:rFonts w:ascii="Times New Roman" w:hAnsi="Times New Roman"/>
          <w:u w:val="none"/>
        </w:rPr>
        <w:t>, позволяющие слушателям закрепить полученные знания.</w:t>
      </w:r>
    </w:p>
    <w:p w:rsidR="00FE65BD" w:rsidRDefault="00FE65BD" w:rsidP="00AA73E2">
      <w:pPr>
        <w:pStyle w:val="21"/>
        <w:spacing w:line="360" w:lineRule="auto"/>
        <w:ind w:firstLine="601"/>
        <w:rPr>
          <w:rFonts w:ascii="Times New Roman" w:hAnsi="Times New Roman"/>
          <w:u w:val="none"/>
        </w:rPr>
      </w:pPr>
      <w:r w:rsidRPr="00FE65BD">
        <w:rPr>
          <w:rFonts w:ascii="Times New Roman" w:hAnsi="Times New Roman"/>
          <w:u w:val="none"/>
        </w:rPr>
        <w:t>Библиография располагается в конце рабочей тетради, включает список дополнительной литературы и электронных ресурсов для самостоятельного и углубленного изучения</w:t>
      </w:r>
      <w:r w:rsidR="00AA73E2">
        <w:rPr>
          <w:rFonts w:ascii="Times New Roman" w:hAnsi="Times New Roman"/>
          <w:u w:val="none"/>
        </w:rPr>
        <w:t>.</w:t>
      </w:r>
    </w:p>
    <w:p w:rsidR="00803DFE" w:rsidRPr="00803DFE" w:rsidRDefault="00803DFE" w:rsidP="00803DFE">
      <w:pPr>
        <w:pStyle w:val="21"/>
        <w:spacing w:line="360" w:lineRule="auto"/>
        <w:ind w:firstLine="601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 xml:space="preserve">Слушателям предлагаются </w:t>
      </w:r>
      <w:r w:rsidRPr="00803DFE">
        <w:rPr>
          <w:rFonts w:ascii="Times New Roman" w:hAnsi="Times New Roman"/>
          <w:u w:val="none"/>
        </w:rPr>
        <w:t>дополнительные сведения: примечания, исторические данные, с</w:t>
      </w:r>
      <w:r>
        <w:rPr>
          <w:rFonts w:ascii="Times New Roman" w:hAnsi="Times New Roman"/>
          <w:u w:val="none"/>
        </w:rPr>
        <w:t xml:space="preserve">правки, отсутствующие в лекционном материале, </w:t>
      </w:r>
      <w:r w:rsidRPr="00803DFE">
        <w:rPr>
          <w:rFonts w:ascii="Times New Roman" w:hAnsi="Times New Roman"/>
          <w:u w:val="none"/>
        </w:rPr>
        <w:t>расши</w:t>
      </w:r>
      <w:r>
        <w:rPr>
          <w:rFonts w:ascii="Times New Roman" w:hAnsi="Times New Roman"/>
          <w:u w:val="none"/>
        </w:rPr>
        <w:t>ряющие кругозор слушателей-иностранных граждан.</w:t>
      </w:r>
    </w:p>
    <w:p w:rsidR="00EF23D5" w:rsidRPr="00915E6F" w:rsidRDefault="00FE65BD" w:rsidP="00FE65BD">
      <w:pPr>
        <w:pStyle w:val="21"/>
        <w:spacing w:line="360" w:lineRule="auto"/>
        <w:ind w:left="34"/>
        <w:rPr>
          <w:rFonts w:ascii="Times New Roman" w:hAnsi="Times New Roman"/>
          <w:u w:val="none"/>
        </w:rPr>
      </w:pPr>
      <w:r>
        <w:rPr>
          <w:rFonts w:ascii="Times New Roman" w:hAnsi="Times New Roman"/>
          <w:u w:val="none"/>
        </w:rPr>
        <w:t xml:space="preserve"> Рабочая тетрадь   отражает</w:t>
      </w:r>
      <w:r w:rsidRPr="00FE65BD">
        <w:rPr>
          <w:rFonts w:ascii="Times New Roman" w:hAnsi="Times New Roman"/>
          <w:u w:val="none"/>
        </w:rPr>
        <w:t xml:space="preserve"> вс</w:t>
      </w:r>
      <w:r w:rsidR="007C292B">
        <w:rPr>
          <w:rFonts w:ascii="Times New Roman" w:hAnsi="Times New Roman"/>
          <w:u w:val="none"/>
        </w:rPr>
        <w:t xml:space="preserve">е темы </w:t>
      </w:r>
      <w:r>
        <w:rPr>
          <w:rFonts w:ascii="Times New Roman" w:hAnsi="Times New Roman"/>
          <w:u w:val="none"/>
        </w:rPr>
        <w:t>Курса</w:t>
      </w:r>
      <w:r w:rsidR="00D007E8">
        <w:rPr>
          <w:rFonts w:ascii="Times New Roman" w:hAnsi="Times New Roman"/>
          <w:u w:val="none"/>
        </w:rPr>
        <w:t>, учебный материал понятен</w:t>
      </w:r>
      <w:r>
        <w:rPr>
          <w:rFonts w:ascii="Times New Roman" w:hAnsi="Times New Roman"/>
          <w:u w:val="none"/>
        </w:rPr>
        <w:t xml:space="preserve"> и </w:t>
      </w:r>
      <w:r w:rsidR="00D007E8">
        <w:rPr>
          <w:rFonts w:ascii="Times New Roman" w:hAnsi="Times New Roman"/>
          <w:u w:val="none"/>
        </w:rPr>
        <w:t xml:space="preserve">доступен </w:t>
      </w:r>
      <w:r>
        <w:rPr>
          <w:rFonts w:ascii="Times New Roman" w:hAnsi="Times New Roman"/>
          <w:u w:val="none"/>
        </w:rPr>
        <w:t>каждому слушателю, содержит дифференцированные задания для развития навыков письменной и устной речи</w:t>
      </w:r>
      <w:r w:rsidR="00D007E8">
        <w:rPr>
          <w:rFonts w:ascii="Times New Roman" w:hAnsi="Times New Roman"/>
          <w:u w:val="none"/>
        </w:rPr>
        <w:t xml:space="preserve"> иностранных граждан</w:t>
      </w:r>
      <w:r>
        <w:rPr>
          <w:rFonts w:ascii="Times New Roman" w:hAnsi="Times New Roman"/>
          <w:u w:val="none"/>
        </w:rPr>
        <w:t>.</w:t>
      </w:r>
    </w:p>
    <w:p w:rsidR="007D0D19" w:rsidRPr="00D8589E" w:rsidRDefault="007D0D19" w:rsidP="007D0D19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  <w:r w:rsidRPr="00D8589E">
        <w:rPr>
          <w:rFonts w:ascii="Times New Roman" w:hAnsi="Times New Roman"/>
          <w:b/>
          <w:u w:val="none"/>
        </w:rPr>
        <w:t>Раздел 1.</w:t>
      </w:r>
      <w:r>
        <w:rPr>
          <w:rFonts w:ascii="Times New Roman" w:hAnsi="Times New Roman"/>
          <w:b/>
          <w:u w:val="none"/>
        </w:rPr>
        <w:t xml:space="preserve"> </w:t>
      </w:r>
      <w:r w:rsidRPr="00D8589E">
        <w:rPr>
          <w:rFonts w:ascii="Times New Roman" w:hAnsi="Times New Roman"/>
          <w:b/>
          <w:u w:val="none"/>
        </w:rPr>
        <w:t>Национальная система квалификаций в России</w:t>
      </w:r>
    </w:p>
    <w:p w:rsidR="00A558D1" w:rsidRPr="00D8589E" w:rsidRDefault="00A558D1" w:rsidP="007D0D19">
      <w:pPr>
        <w:pStyle w:val="a7"/>
        <w:numPr>
          <w:ilvl w:val="0"/>
          <w:numId w:val="7"/>
        </w:numPr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D8589E">
        <w:rPr>
          <w:rFonts w:ascii="Times New Roman" w:hAnsi="Times New Roman"/>
          <w:b/>
          <w:sz w:val="28"/>
          <w:szCs w:val="28"/>
        </w:rPr>
        <w:t>Формирование</w:t>
      </w:r>
      <w:proofErr w:type="spellEnd"/>
      <w:r w:rsidRPr="00D8589E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D8589E">
        <w:rPr>
          <w:rFonts w:ascii="Times New Roman" w:hAnsi="Times New Roman"/>
          <w:b/>
          <w:sz w:val="28"/>
          <w:szCs w:val="28"/>
        </w:rPr>
        <w:t>пон</w:t>
      </w:r>
      <w:r w:rsidR="007D0D19">
        <w:rPr>
          <w:rFonts w:ascii="Times New Roman" w:hAnsi="Times New Roman"/>
          <w:b/>
          <w:sz w:val="28"/>
          <w:szCs w:val="28"/>
        </w:rPr>
        <w:t>ятийно-категориального</w:t>
      </w:r>
      <w:proofErr w:type="spellEnd"/>
      <w:r w:rsidR="007D0D19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7D0D19">
        <w:rPr>
          <w:rFonts w:ascii="Times New Roman" w:hAnsi="Times New Roman"/>
          <w:b/>
          <w:sz w:val="28"/>
          <w:szCs w:val="28"/>
        </w:rPr>
        <w:t>аппарата</w:t>
      </w:r>
      <w:proofErr w:type="spellEnd"/>
      <w:r w:rsidR="00843498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:rsidR="00A558D1" w:rsidRPr="00EF23D5" w:rsidRDefault="007D0D19" w:rsidP="007D0D19">
      <w:pPr>
        <w:pStyle w:val="a7"/>
        <w:ind w:left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1.1. </w:t>
      </w:r>
      <w:r w:rsidR="00843498">
        <w:rPr>
          <w:rFonts w:ascii="Times New Roman" w:hAnsi="Times New Roman"/>
          <w:sz w:val="28"/>
          <w:szCs w:val="28"/>
          <w:lang w:val="ru-RU"/>
        </w:rPr>
        <w:t xml:space="preserve">Продолжите </w:t>
      </w:r>
      <w:r w:rsidR="0099014D" w:rsidRPr="00EF23D5">
        <w:rPr>
          <w:rFonts w:ascii="Times New Roman" w:hAnsi="Times New Roman"/>
          <w:sz w:val="28"/>
          <w:szCs w:val="28"/>
          <w:lang w:val="ru-RU"/>
        </w:rPr>
        <w:t xml:space="preserve">определение </w:t>
      </w:r>
      <w:r>
        <w:rPr>
          <w:rFonts w:ascii="Times New Roman" w:hAnsi="Times New Roman"/>
          <w:sz w:val="28"/>
          <w:szCs w:val="28"/>
          <w:lang w:val="ru-RU"/>
        </w:rPr>
        <w:t>«</w:t>
      </w:r>
      <w:r w:rsidR="0099014D" w:rsidRPr="00EF23D5">
        <w:rPr>
          <w:rFonts w:ascii="Times New Roman" w:hAnsi="Times New Roman"/>
          <w:sz w:val="28"/>
          <w:szCs w:val="28"/>
          <w:lang w:val="ru-RU"/>
        </w:rPr>
        <w:t>квалификация</w:t>
      </w:r>
      <w:r w:rsidR="0099014D">
        <w:rPr>
          <w:rFonts w:ascii="Times New Roman" w:hAnsi="Times New Roman"/>
          <w:sz w:val="28"/>
          <w:szCs w:val="28"/>
          <w:lang w:val="ru-RU"/>
        </w:rPr>
        <w:t>»</w:t>
      </w:r>
      <w:r w:rsidR="00843498">
        <w:rPr>
          <w:rFonts w:ascii="Times New Roman" w:hAnsi="Times New Roman"/>
          <w:sz w:val="28"/>
          <w:szCs w:val="28"/>
          <w:lang w:val="ru-RU"/>
        </w:rPr>
        <w:t xml:space="preserve"> -это характеристика</w:t>
      </w:r>
      <w:r w:rsidR="0099014D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</w:t>
      </w:r>
    </w:p>
    <w:p w:rsidR="0099014D" w:rsidRPr="007D0D19" w:rsidRDefault="007D0D19" w:rsidP="007D0D19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1.2.</w:t>
      </w:r>
      <w:r w:rsidR="0084349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9014D" w:rsidRPr="007D0D19">
        <w:rPr>
          <w:rFonts w:ascii="Times New Roman" w:hAnsi="Times New Roman"/>
          <w:sz w:val="28"/>
          <w:szCs w:val="28"/>
          <w:lang w:val="ru-RU"/>
        </w:rPr>
        <w:t>Перечислите основные элементы национально</w:t>
      </w:r>
      <w:r w:rsidR="00843498">
        <w:rPr>
          <w:rFonts w:ascii="Times New Roman" w:hAnsi="Times New Roman"/>
          <w:sz w:val="28"/>
          <w:szCs w:val="28"/>
          <w:lang w:val="ru-RU"/>
        </w:rPr>
        <w:t>й системы квалификаций (рисунок</w:t>
      </w:r>
      <w:proofErr w:type="gramStart"/>
      <w:r w:rsidR="00E22E9D" w:rsidRPr="007D0D19">
        <w:rPr>
          <w:rFonts w:ascii="Times New Roman" w:hAnsi="Times New Roman"/>
          <w:sz w:val="28"/>
          <w:szCs w:val="28"/>
          <w:lang w:val="ru-RU"/>
        </w:rPr>
        <w:t>1</w:t>
      </w:r>
      <w:r w:rsidR="0099014D" w:rsidRPr="007D0D19">
        <w:rPr>
          <w:rFonts w:ascii="Times New Roman" w:hAnsi="Times New Roman"/>
          <w:sz w:val="28"/>
          <w:szCs w:val="28"/>
          <w:lang w:val="ru-RU"/>
        </w:rPr>
        <w:t>)_</w:t>
      </w:r>
      <w:proofErr w:type="gramEnd"/>
      <w:r w:rsidR="0099014D" w:rsidRPr="007D0D19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_________</w:t>
      </w:r>
    </w:p>
    <w:p w:rsidR="0099014D" w:rsidRPr="0099014D" w:rsidRDefault="0099014D" w:rsidP="001E440C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4B147F8" wp14:editId="722DEA63">
            <wp:extent cx="6238875" cy="22288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8226" t="24309" r="17436" b="14406"/>
                    <a:stretch/>
                  </pic:blipFill>
                  <pic:spPr bwMode="auto">
                    <a:xfrm>
                      <a:off x="0" y="0"/>
                      <a:ext cx="6295161" cy="2248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58D1" w:rsidRDefault="007D0D19" w:rsidP="007D0D19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Рисунок 1. </w:t>
      </w:r>
      <w:r w:rsidR="0099014D">
        <w:rPr>
          <w:rFonts w:ascii="Times New Roman" w:hAnsi="Times New Roman"/>
          <w:sz w:val="28"/>
          <w:szCs w:val="28"/>
          <w:lang w:val="ru-RU"/>
        </w:rPr>
        <w:t xml:space="preserve"> Национальная система квалификаций</w:t>
      </w:r>
    </w:p>
    <w:p w:rsidR="0099014D" w:rsidRDefault="007D0D19" w:rsidP="007D0D19">
      <w:pPr>
        <w:pStyle w:val="a7"/>
        <w:ind w:left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 xml:space="preserve">1.3. </w:t>
      </w:r>
      <w:r w:rsidR="008D4C9A">
        <w:rPr>
          <w:rFonts w:ascii="Times New Roman" w:hAnsi="Times New Roman"/>
          <w:sz w:val="28"/>
          <w:szCs w:val="28"/>
          <w:lang w:val="ru-RU"/>
        </w:rPr>
        <w:t>Сформулируйте</w:t>
      </w:r>
      <w:r w:rsidR="0099014D">
        <w:rPr>
          <w:rFonts w:ascii="Times New Roman" w:hAnsi="Times New Roman"/>
          <w:sz w:val="28"/>
          <w:szCs w:val="28"/>
          <w:lang w:val="ru-RU"/>
        </w:rPr>
        <w:t xml:space="preserve"> определение «спрос» на рынке труда___________________________________________________________________________________________________________________</w:t>
      </w:r>
      <w:r>
        <w:rPr>
          <w:rFonts w:ascii="Times New Roman" w:hAnsi="Times New Roman"/>
          <w:sz w:val="28"/>
          <w:szCs w:val="28"/>
          <w:lang w:val="ru-RU"/>
        </w:rPr>
        <w:t>_________________________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________________________________________________</w:t>
      </w:r>
    </w:p>
    <w:p w:rsidR="0099014D" w:rsidRDefault="007D0D19" w:rsidP="007D0D19">
      <w:pPr>
        <w:pStyle w:val="a7"/>
        <w:ind w:left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1.4. </w:t>
      </w:r>
      <w:r w:rsidR="0099014D">
        <w:rPr>
          <w:rFonts w:ascii="Times New Roman" w:hAnsi="Times New Roman"/>
          <w:sz w:val="28"/>
          <w:szCs w:val="28"/>
          <w:lang w:val="ru-RU"/>
        </w:rPr>
        <w:t>Как формирует</w:t>
      </w:r>
      <w:r w:rsidR="008D4C9A">
        <w:rPr>
          <w:rFonts w:ascii="Times New Roman" w:hAnsi="Times New Roman"/>
          <w:sz w:val="28"/>
          <w:szCs w:val="28"/>
          <w:lang w:val="ru-RU"/>
        </w:rPr>
        <w:t xml:space="preserve">ся предложение на рынке </w:t>
      </w:r>
      <w:proofErr w:type="gramStart"/>
      <w:r w:rsidR="008D4C9A">
        <w:rPr>
          <w:rFonts w:ascii="Times New Roman" w:hAnsi="Times New Roman"/>
          <w:sz w:val="28"/>
          <w:szCs w:val="28"/>
          <w:lang w:val="ru-RU"/>
        </w:rPr>
        <w:t>труда</w:t>
      </w:r>
      <w:r>
        <w:rPr>
          <w:rFonts w:ascii="Times New Roman" w:hAnsi="Times New Roman"/>
          <w:sz w:val="28"/>
          <w:szCs w:val="28"/>
          <w:lang w:val="ru-RU"/>
        </w:rPr>
        <w:t>?</w:t>
      </w:r>
      <w:r w:rsidR="0099014D">
        <w:rPr>
          <w:rFonts w:ascii="Times New Roman" w:hAnsi="Times New Roman"/>
          <w:sz w:val="28"/>
          <w:szCs w:val="28"/>
          <w:lang w:val="ru-RU"/>
        </w:rPr>
        <w:t>_</w:t>
      </w:r>
      <w:proofErr w:type="gramEnd"/>
      <w:r w:rsidR="0099014D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_______________________________________________________________________________________________________________</w:t>
      </w:r>
      <w:r>
        <w:rPr>
          <w:rFonts w:ascii="Times New Roman" w:hAnsi="Times New Roman"/>
          <w:sz w:val="28"/>
          <w:szCs w:val="28"/>
          <w:lang w:val="ru-RU"/>
        </w:rPr>
        <w:t>_________________________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__________________________________________________</w:t>
      </w:r>
    </w:p>
    <w:p w:rsidR="00872DF7" w:rsidRPr="0099014D" w:rsidRDefault="007D0D19" w:rsidP="007D0D19">
      <w:pPr>
        <w:pStyle w:val="a7"/>
        <w:ind w:left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1.5.</w:t>
      </w:r>
      <w:r w:rsidR="00872DF7">
        <w:rPr>
          <w:rFonts w:ascii="Times New Roman" w:hAnsi="Times New Roman"/>
          <w:sz w:val="28"/>
          <w:szCs w:val="28"/>
          <w:lang w:val="ru-RU"/>
        </w:rPr>
        <w:t>С какой целью разрабатывают профессиональные стандарты__________________________________________________________________________________________________________</w:t>
      </w:r>
      <w:r>
        <w:rPr>
          <w:rFonts w:ascii="Times New Roman" w:hAnsi="Times New Roman"/>
          <w:sz w:val="28"/>
          <w:szCs w:val="28"/>
          <w:lang w:val="ru-RU"/>
        </w:rPr>
        <w:t>______________________________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_______________________________________________</w:t>
      </w:r>
    </w:p>
    <w:p w:rsidR="007D0D19" w:rsidRPr="00D8589E" w:rsidRDefault="007D0D19" w:rsidP="007D0D19">
      <w:pPr>
        <w:pStyle w:val="21"/>
        <w:spacing w:line="360" w:lineRule="auto"/>
        <w:ind w:left="34"/>
        <w:jc w:val="center"/>
        <w:rPr>
          <w:rFonts w:ascii="Times New Roman" w:hAnsi="Times New Roman"/>
          <w:b/>
          <w:u w:val="none"/>
        </w:rPr>
      </w:pPr>
      <w:r w:rsidRPr="007D0D19">
        <w:rPr>
          <w:rFonts w:ascii="Times New Roman" w:hAnsi="Times New Roman"/>
          <w:b/>
          <w:u w:val="none"/>
        </w:rPr>
        <w:t xml:space="preserve"> </w:t>
      </w:r>
      <w:r w:rsidRPr="00D8589E">
        <w:rPr>
          <w:rFonts w:ascii="Times New Roman" w:hAnsi="Times New Roman"/>
          <w:b/>
          <w:u w:val="none"/>
        </w:rPr>
        <w:t>Раздел 2. Особенности национального рынка</w:t>
      </w:r>
      <w:r>
        <w:rPr>
          <w:rFonts w:ascii="Times New Roman" w:hAnsi="Times New Roman"/>
          <w:b/>
          <w:u w:val="none"/>
        </w:rPr>
        <w:t xml:space="preserve"> труда России</w:t>
      </w:r>
    </w:p>
    <w:p w:rsidR="00A558D1" w:rsidRPr="00E56DBB" w:rsidRDefault="00A558D1" w:rsidP="007D0D19">
      <w:pPr>
        <w:rPr>
          <w:rFonts w:ascii="Times New Roman" w:hAnsi="Times New Roman"/>
          <w:b/>
          <w:sz w:val="28"/>
          <w:szCs w:val="28"/>
          <w:lang w:val="ru-RU"/>
        </w:rPr>
      </w:pPr>
      <w:r w:rsidRPr="0099014D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7D0D19">
        <w:rPr>
          <w:rFonts w:ascii="Times New Roman" w:hAnsi="Times New Roman"/>
          <w:sz w:val="28"/>
          <w:szCs w:val="28"/>
          <w:lang w:val="ru-RU"/>
        </w:rPr>
        <w:t>2.</w:t>
      </w:r>
      <w:r w:rsidRPr="00E56DBB">
        <w:rPr>
          <w:rFonts w:ascii="Times New Roman" w:hAnsi="Times New Roman"/>
          <w:b/>
          <w:sz w:val="28"/>
          <w:szCs w:val="28"/>
          <w:lang w:val="ru-RU"/>
        </w:rPr>
        <w:t xml:space="preserve">Развитие навыков письменной речи </w:t>
      </w:r>
    </w:p>
    <w:p w:rsidR="001E440C" w:rsidRDefault="00A558D1" w:rsidP="007D0D19">
      <w:pPr>
        <w:pStyle w:val="a7"/>
        <w:numPr>
          <w:ilvl w:val="1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872DF7">
        <w:rPr>
          <w:rFonts w:ascii="Times New Roman" w:hAnsi="Times New Roman"/>
          <w:sz w:val="28"/>
          <w:szCs w:val="28"/>
          <w:lang w:val="ru-RU"/>
        </w:rPr>
        <w:t>Составьте план к вопросу</w:t>
      </w:r>
      <w:r w:rsidR="0099014D" w:rsidRPr="00872DF7">
        <w:rPr>
          <w:rFonts w:ascii="Times New Roman" w:hAnsi="Times New Roman"/>
          <w:sz w:val="28"/>
          <w:szCs w:val="28"/>
          <w:lang w:val="ru-RU"/>
        </w:rPr>
        <w:t xml:space="preserve"> лекционного материала «</w:t>
      </w:r>
      <w:r w:rsidR="00872DF7" w:rsidRPr="00872DF7">
        <w:rPr>
          <w:rFonts w:ascii="Times New Roman" w:hAnsi="Times New Roman"/>
          <w:sz w:val="28"/>
          <w:szCs w:val="28"/>
          <w:lang w:val="ru-RU"/>
        </w:rPr>
        <w:t>Гибкость на рынке труда</w:t>
      </w:r>
      <w:r w:rsidRPr="00872DF7">
        <w:rPr>
          <w:rFonts w:ascii="Times New Roman" w:hAnsi="Times New Roman"/>
          <w:sz w:val="28"/>
          <w:szCs w:val="28"/>
          <w:lang w:val="ru-RU"/>
        </w:rPr>
        <w:t>»</w:t>
      </w:r>
      <w:r w:rsidR="00872DF7" w:rsidRPr="00872DF7">
        <w:rPr>
          <w:rFonts w:ascii="Times New Roman" w:hAnsi="Times New Roman"/>
          <w:sz w:val="28"/>
          <w:szCs w:val="28"/>
          <w:lang w:val="ru-RU"/>
        </w:rPr>
        <w:t>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______________________________</w:t>
      </w:r>
    </w:p>
    <w:p w:rsidR="001E440C" w:rsidRDefault="00872DF7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1.</w:t>
      </w:r>
      <w:r w:rsidRPr="00872DF7">
        <w:rPr>
          <w:rFonts w:ascii="Times New Roman" w:hAnsi="Times New Roman"/>
          <w:sz w:val="28"/>
          <w:szCs w:val="28"/>
          <w:lang w:val="ru-RU"/>
        </w:rPr>
        <w:t>_____________________________________________________________</w:t>
      </w:r>
    </w:p>
    <w:p w:rsidR="001E440C" w:rsidRDefault="00872DF7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2.</w:t>
      </w:r>
      <w:r w:rsidRPr="00872DF7">
        <w:rPr>
          <w:rFonts w:ascii="Times New Roman" w:hAnsi="Times New Roman"/>
          <w:sz w:val="28"/>
          <w:szCs w:val="28"/>
          <w:lang w:val="ru-RU"/>
        </w:rPr>
        <w:t>_____________________________________________________________</w:t>
      </w:r>
    </w:p>
    <w:p w:rsidR="001E440C" w:rsidRDefault="00872DF7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3.</w:t>
      </w:r>
      <w:r w:rsidRPr="00872DF7">
        <w:rPr>
          <w:rFonts w:ascii="Times New Roman" w:hAnsi="Times New Roman"/>
          <w:sz w:val="28"/>
          <w:szCs w:val="28"/>
          <w:lang w:val="ru-RU"/>
        </w:rPr>
        <w:t>_____________________________________________________________</w:t>
      </w:r>
    </w:p>
    <w:p w:rsidR="001E440C" w:rsidRDefault="00872DF7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4.</w:t>
      </w:r>
      <w:r w:rsidRPr="00872DF7">
        <w:rPr>
          <w:rFonts w:ascii="Times New Roman" w:hAnsi="Times New Roman"/>
          <w:sz w:val="28"/>
          <w:szCs w:val="28"/>
          <w:lang w:val="ru-RU"/>
        </w:rPr>
        <w:t>_____________________________________________________________</w:t>
      </w:r>
    </w:p>
    <w:p w:rsidR="001E440C" w:rsidRDefault="00872DF7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5.</w:t>
      </w:r>
      <w:r w:rsidRPr="00872DF7">
        <w:rPr>
          <w:rFonts w:ascii="Times New Roman" w:hAnsi="Times New Roman"/>
          <w:sz w:val="28"/>
          <w:szCs w:val="28"/>
          <w:lang w:val="ru-RU"/>
        </w:rPr>
        <w:t>_____________________________________________________________</w:t>
      </w:r>
    </w:p>
    <w:p w:rsidR="00A558D1" w:rsidRDefault="00872DF7" w:rsidP="00843498">
      <w:pPr>
        <w:pStyle w:val="a7"/>
        <w:ind w:left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6.</w:t>
      </w:r>
      <w:r w:rsidRPr="00872DF7">
        <w:rPr>
          <w:rFonts w:ascii="Times New Roman" w:hAnsi="Times New Roman"/>
          <w:sz w:val="28"/>
          <w:szCs w:val="28"/>
          <w:lang w:val="ru-RU"/>
        </w:rPr>
        <w:t>_______________________________________</w:t>
      </w:r>
      <w:r w:rsidR="003255D3">
        <w:rPr>
          <w:rFonts w:ascii="Times New Roman" w:hAnsi="Times New Roman"/>
          <w:sz w:val="28"/>
          <w:szCs w:val="28"/>
          <w:lang w:val="ru-RU"/>
        </w:rPr>
        <w:t>________________________</w:t>
      </w:r>
      <w:r w:rsidRPr="00872DF7">
        <w:rPr>
          <w:rFonts w:ascii="Times New Roman" w:hAnsi="Times New Roman"/>
          <w:sz w:val="28"/>
          <w:szCs w:val="28"/>
          <w:lang w:val="ru-RU"/>
        </w:rPr>
        <w:br/>
      </w:r>
      <w:r>
        <w:rPr>
          <w:rFonts w:ascii="Times New Roman" w:hAnsi="Times New Roman"/>
          <w:sz w:val="28"/>
          <w:szCs w:val="28"/>
          <w:lang w:val="ru-RU"/>
        </w:rPr>
        <w:t>2.2. Закончите предложение «Общероссийская база вакансий</w:t>
      </w:r>
      <w:r w:rsidR="00E56DBB" w:rsidRPr="00E56DB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6DBB">
        <w:rPr>
          <w:rFonts w:ascii="Times New Roman" w:hAnsi="Times New Roman"/>
          <w:sz w:val="28"/>
          <w:szCs w:val="28"/>
          <w:lang w:val="ru-RU"/>
        </w:rPr>
        <w:t>«Работа в России»</w:t>
      </w:r>
      <w:r w:rsidR="00843498">
        <w:rPr>
          <w:rFonts w:ascii="Times New Roman" w:hAnsi="Times New Roman"/>
          <w:sz w:val="28"/>
          <w:szCs w:val="28"/>
          <w:lang w:val="ru-RU"/>
        </w:rPr>
        <w:t xml:space="preserve"> разработана  </w:t>
      </w:r>
      <w:r w:rsidR="003255D3">
        <w:rPr>
          <w:rFonts w:ascii="Times New Roman" w:hAnsi="Times New Roman"/>
          <w:sz w:val="28"/>
          <w:szCs w:val="28"/>
          <w:lang w:val="ru-RU"/>
        </w:rPr>
        <w:t>д</w:t>
      </w:r>
      <w:r>
        <w:rPr>
          <w:rFonts w:ascii="Times New Roman" w:hAnsi="Times New Roman"/>
          <w:sz w:val="28"/>
          <w:szCs w:val="28"/>
          <w:lang w:val="ru-RU"/>
        </w:rPr>
        <w:t>ля______________________________________________________________________________________________________________________________________________________________________________________</w:t>
      </w:r>
      <w:r w:rsidR="003255D3">
        <w:rPr>
          <w:rFonts w:ascii="Times New Roman" w:hAnsi="Times New Roman"/>
          <w:sz w:val="28"/>
          <w:szCs w:val="28"/>
          <w:lang w:val="ru-RU"/>
        </w:rPr>
        <w:t>_______________________________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_______________________________________</w:t>
      </w:r>
    </w:p>
    <w:p w:rsidR="00E56DBB" w:rsidRDefault="003255D3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2.3.</w:t>
      </w:r>
      <w:r w:rsidR="00E56DBB">
        <w:rPr>
          <w:rFonts w:ascii="Times New Roman" w:hAnsi="Times New Roman"/>
          <w:sz w:val="28"/>
          <w:szCs w:val="28"/>
          <w:lang w:val="ru-RU"/>
        </w:rPr>
        <w:t>Какие с</w:t>
      </w:r>
      <w:r w:rsidR="00B14751">
        <w:rPr>
          <w:rFonts w:ascii="Times New Roman" w:hAnsi="Times New Roman"/>
          <w:sz w:val="28"/>
          <w:szCs w:val="28"/>
          <w:lang w:val="ru-RU"/>
        </w:rPr>
        <w:t>егменты рынка труда Вы знаете?Перечислите</w:t>
      </w:r>
      <w:r w:rsidR="00E56DBB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56DBB">
        <w:rPr>
          <w:rFonts w:ascii="Times New Roman" w:hAnsi="Times New Roman"/>
          <w:sz w:val="28"/>
          <w:szCs w:val="28"/>
          <w:lang w:val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43498">
        <w:rPr>
          <w:rFonts w:ascii="Times New Roman" w:hAnsi="Times New Roman"/>
          <w:sz w:val="28"/>
          <w:szCs w:val="28"/>
          <w:lang w:val="ru-RU"/>
        </w:rPr>
        <w:t>________________________________</w:t>
      </w:r>
    </w:p>
    <w:p w:rsidR="00E56DBB" w:rsidRDefault="00E56DBB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2.4. Охарактеризуйте рынок труда России по результатам исследований компании </w:t>
      </w:r>
      <w:r>
        <w:rPr>
          <w:rFonts w:ascii="Times New Roman" w:hAnsi="Times New Roman"/>
          <w:sz w:val="28"/>
          <w:szCs w:val="28"/>
          <w:lang w:val="en-US"/>
        </w:rPr>
        <w:t>Head</w:t>
      </w:r>
      <w:r w:rsidRPr="00E56DB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Hunter</w:t>
      </w:r>
      <w:r w:rsidRPr="00E56DBB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56DBB" w:rsidRPr="00E56DBB" w:rsidRDefault="00E56DBB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2.4. Какие услуги представляет государственный кадровый центр «Работа Рос</w:t>
      </w:r>
      <w:r w:rsidR="009D163F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>ии» для иностранных граждан</w:t>
      </w:r>
      <w:r w:rsidR="00E22E9D">
        <w:rPr>
          <w:rFonts w:ascii="Times New Roman" w:hAnsi="Times New Roman"/>
          <w:sz w:val="28"/>
          <w:szCs w:val="28"/>
          <w:lang w:val="ru-RU"/>
        </w:rPr>
        <w:t xml:space="preserve"> (рисунок </w:t>
      </w:r>
      <w:proofErr w:type="gramStart"/>
      <w:r w:rsidR="00E22E9D">
        <w:rPr>
          <w:rFonts w:ascii="Times New Roman" w:hAnsi="Times New Roman"/>
          <w:sz w:val="28"/>
          <w:szCs w:val="28"/>
          <w:lang w:val="ru-RU"/>
        </w:rPr>
        <w:t>2)</w:t>
      </w:r>
      <w:r>
        <w:rPr>
          <w:rFonts w:ascii="Times New Roman" w:hAnsi="Times New Roman"/>
          <w:sz w:val="28"/>
          <w:szCs w:val="28"/>
          <w:lang w:val="ru-RU"/>
        </w:rPr>
        <w:t>_</w:t>
      </w:r>
      <w:proofErr w:type="gramEnd"/>
      <w:r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86E9B" w:rsidRDefault="00E22E9D" w:rsidP="001E440C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5AF9709" wp14:editId="121368E8">
            <wp:extent cx="6376897" cy="3657600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6169" t="36075" r="13571" b="16608"/>
                    <a:stretch/>
                  </pic:blipFill>
                  <pic:spPr bwMode="auto">
                    <a:xfrm>
                      <a:off x="0" y="0"/>
                      <a:ext cx="6388861" cy="3664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2E9D" w:rsidRDefault="00E22E9D" w:rsidP="00E22E9D">
      <w:pPr>
        <w:pStyle w:val="a7"/>
        <w:ind w:left="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Рисунок 2. </w:t>
      </w:r>
      <w:r w:rsidR="00B14751">
        <w:rPr>
          <w:rFonts w:ascii="Times New Roman" w:hAnsi="Times New Roman"/>
          <w:sz w:val="28"/>
          <w:szCs w:val="28"/>
          <w:lang w:val="ru-RU"/>
        </w:rPr>
        <w:t>Услуга «</w:t>
      </w:r>
      <w:r>
        <w:rPr>
          <w:rFonts w:ascii="Times New Roman" w:hAnsi="Times New Roman"/>
          <w:sz w:val="28"/>
          <w:szCs w:val="28"/>
          <w:lang w:val="ru-RU"/>
        </w:rPr>
        <w:t>Содействие в поиске подходящей работы</w:t>
      </w:r>
      <w:r w:rsidR="00B14751">
        <w:rPr>
          <w:rFonts w:ascii="Times New Roman" w:hAnsi="Times New Roman"/>
          <w:sz w:val="28"/>
          <w:szCs w:val="28"/>
          <w:lang w:val="ru-RU"/>
        </w:rPr>
        <w:t>»</w:t>
      </w:r>
    </w:p>
    <w:p w:rsidR="003255D3" w:rsidRDefault="003255D3" w:rsidP="007D0D19">
      <w:pPr>
        <w:pStyle w:val="a7"/>
        <w:ind w:left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F86E9B" w:rsidRPr="007D0D19" w:rsidRDefault="00F86E9B" w:rsidP="007D0D19">
      <w:pPr>
        <w:pStyle w:val="a7"/>
        <w:ind w:left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7D0D19">
        <w:rPr>
          <w:rFonts w:ascii="Times New Roman" w:hAnsi="Times New Roman"/>
          <w:b/>
          <w:sz w:val="28"/>
          <w:szCs w:val="28"/>
          <w:lang w:val="ru-RU"/>
        </w:rPr>
        <w:t>Раздел 3.</w:t>
      </w:r>
      <w:r w:rsidR="007D0D19" w:rsidRPr="007D0D19">
        <w:rPr>
          <w:rFonts w:ascii="Times New Roman" w:hAnsi="Times New Roman"/>
          <w:b/>
          <w:sz w:val="28"/>
          <w:szCs w:val="28"/>
          <w:lang w:val="ru-RU"/>
        </w:rPr>
        <w:t xml:space="preserve"> Спрос на труд и предложение труда</w:t>
      </w:r>
    </w:p>
    <w:p w:rsidR="00F86E9B" w:rsidRPr="007D0D19" w:rsidRDefault="00F86E9B" w:rsidP="007D0D19">
      <w:pPr>
        <w:pStyle w:val="a7"/>
        <w:ind w:left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7C61E1" w:rsidRPr="00F907FF" w:rsidRDefault="003255D3" w:rsidP="00F907FF">
      <w:pPr>
        <w:pStyle w:val="a7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3.1.</w:t>
      </w:r>
      <w:r w:rsidR="00872DF7">
        <w:rPr>
          <w:rFonts w:ascii="Times New Roman" w:hAnsi="Times New Roman"/>
          <w:sz w:val="28"/>
          <w:szCs w:val="28"/>
          <w:lang w:val="ru-RU"/>
        </w:rPr>
        <w:t xml:space="preserve">Подготовьте мини-эссе на тему «Востребованная работа в России для иностранных </w:t>
      </w:r>
      <w:r w:rsidR="00DE7209">
        <w:rPr>
          <w:rFonts w:ascii="Times New Roman" w:hAnsi="Times New Roman"/>
          <w:sz w:val="28"/>
          <w:szCs w:val="28"/>
          <w:lang w:val="ru-RU"/>
        </w:rPr>
        <w:t>г</w:t>
      </w:r>
      <w:r w:rsidR="00872DF7">
        <w:rPr>
          <w:rFonts w:ascii="Times New Roman" w:hAnsi="Times New Roman"/>
          <w:sz w:val="28"/>
          <w:szCs w:val="28"/>
          <w:lang w:val="ru-RU"/>
        </w:rPr>
        <w:t>раждан»__________________________________________________________________________________________________</w:t>
      </w:r>
      <w:r w:rsidR="00987000">
        <w:rPr>
          <w:rFonts w:ascii="Times New Roman" w:hAnsi="Times New Roman"/>
          <w:sz w:val="28"/>
          <w:szCs w:val="28"/>
          <w:lang w:val="ru-RU"/>
        </w:rPr>
        <w:t>_________</w:t>
      </w:r>
      <w:r w:rsidR="001E440C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E440C">
        <w:rPr>
          <w:rFonts w:ascii="Times New Roman" w:hAnsi="Times New Roman"/>
          <w:sz w:val="28"/>
          <w:szCs w:val="28"/>
          <w:lang w:val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558D1" w:rsidRDefault="00E22E9D" w:rsidP="007C61E1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3.2. </w:t>
      </w:r>
      <w:r w:rsidRPr="00E22E9D">
        <w:rPr>
          <w:rFonts w:ascii="Times New Roman" w:hAnsi="Times New Roman"/>
          <w:sz w:val="28"/>
          <w:szCs w:val="28"/>
          <w:lang w:val="ru-RU"/>
        </w:rPr>
        <w:t xml:space="preserve">Зайдите на портал "Труд" </w:t>
      </w:r>
      <w:r w:rsidRPr="00E22E9D">
        <w:rPr>
          <w:rFonts w:ascii="Times New Roman" w:hAnsi="Times New Roman"/>
          <w:sz w:val="28"/>
          <w:szCs w:val="28"/>
        </w:rPr>
        <w:t>https</w:t>
      </w:r>
      <w:r w:rsidRPr="00E22E9D">
        <w:rPr>
          <w:rFonts w:ascii="Times New Roman" w:hAnsi="Times New Roman"/>
          <w:sz w:val="28"/>
          <w:szCs w:val="28"/>
          <w:lang w:val="ru-RU"/>
        </w:rPr>
        <w:t>://</w:t>
      </w:r>
      <w:r w:rsidRPr="00E22E9D">
        <w:rPr>
          <w:rFonts w:ascii="Times New Roman" w:hAnsi="Times New Roman"/>
          <w:sz w:val="28"/>
          <w:szCs w:val="28"/>
        </w:rPr>
        <w:t>www</w:t>
      </w:r>
      <w:r w:rsidRPr="00E22E9D">
        <w:rPr>
          <w:rFonts w:ascii="Times New Roman" w:hAnsi="Times New Roman"/>
          <w:sz w:val="28"/>
          <w:szCs w:val="28"/>
          <w:lang w:val="ru-RU"/>
        </w:rPr>
        <w:t>.</w:t>
      </w:r>
      <w:proofErr w:type="spellStart"/>
      <w:r w:rsidRPr="00E22E9D">
        <w:rPr>
          <w:rFonts w:ascii="Times New Roman" w:hAnsi="Times New Roman"/>
          <w:sz w:val="28"/>
          <w:szCs w:val="28"/>
        </w:rPr>
        <w:t>trud</w:t>
      </w:r>
      <w:proofErr w:type="spellEnd"/>
      <w:r w:rsidRPr="00E22E9D">
        <w:rPr>
          <w:rFonts w:ascii="Times New Roman" w:hAnsi="Times New Roman"/>
          <w:sz w:val="28"/>
          <w:szCs w:val="28"/>
          <w:lang w:val="ru-RU"/>
        </w:rPr>
        <w:t>.</w:t>
      </w:r>
      <w:r w:rsidRPr="00E22E9D">
        <w:rPr>
          <w:rFonts w:ascii="Times New Roman" w:hAnsi="Times New Roman"/>
          <w:sz w:val="28"/>
          <w:szCs w:val="28"/>
        </w:rPr>
        <w:t>com</w:t>
      </w:r>
      <w:r w:rsidRPr="00E22E9D">
        <w:rPr>
          <w:rFonts w:ascii="Times New Roman" w:hAnsi="Times New Roman"/>
          <w:sz w:val="28"/>
          <w:szCs w:val="28"/>
          <w:lang w:val="ru-RU"/>
        </w:rPr>
        <w:t>/ и "</w:t>
      </w:r>
      <w:proofErr w:type="spellStart"/>
      <w:r w:rsidRPr="00E22E9D">
        <w:rPr>
          <w:rFonts w:ascii="Times New Roman" w:hAnsi="Times New Roman"/>
          <w:sz w:val="28"/>
          <w:szCs w:val="28"/>
        </w:rPr>
        <w:t>HeadHunter</w:t>
      </w:r>
      <w:proofErr w:type="spellEnd"/>
      <w:r w:rsidRPr="00E22E9D">
        <w:rPr>
          <w:rFonts w:ascii="Times New Roman" w:hAnsi="Times New Roman"/>
          <w:sz w:val="28"/>
          <w:szCs w:val="28"/>
          <w:lang w:val="ru-RU"/>
        </w:rPr>
        <w:t xml:space="preserve">" </w:t>
      </w:r>
      <w:proofErr w:type="spellStart"/>
      <w:r w:rsidRPr="00E22E9D">
        <w:rPr>
          <w:rFonts w:ascii="Times New Roman" w:hAnsi="Times New Roman"/>
          <w:sz w:val="28"/>
          <w:szCs w:val="28"/>
        </w:rPr>
        <w:t>hh</w:t>
      </w:r>
      <w:proofErr w:type="spellEnd"/>
      <w:r w:rsidRPr="00E22E9D">
        <w:rPr>
          <w:rFonts w:ascii="Times New Roman" w:hAnsi="Times New Roman"/>
          <w:sz w:val="28"/>
          <w:szCs w:val="28"/>
          <w:lang w:val="ru-RU"/>
        </w:rPr>
        <w:t>.</w:t>
      </w:r>
      <w:proofErr w:type="spellStart"/>
      <w:r w:rsidRPr="00E22E9D">
        <w:rPr>
          <w:rFonts w:ascii="Times New Roman" w:hAnsi="Times New Roman"/>
          <w:sz w:val="28"/>
          <w:szCs w:val="28"/>
        </w:rPr>
        <w:t>ru</w:t>
      </w:r>
      <w:proofErr w:type="spellEnd"/>
      <w:r w:rsidRPr="00E22E9D">
        <w:rPr>
          <w:rFonts w:ascii="Times New Roman" w:hAnsi="Times New Roman"/>
          <w:sz w:val="28"/>
          <w:szCs w:val="28"/>
          <w:lang w:val="ru-RU"/>
        </w:rPr>
        <w:t xml:space="preserve"> и найдите вакансии по интересующ</w:t>
      </w:r>
      <w:r>
        <w:rPr>
          <w:rFonts w:ascii="Times New Roman" w:hAnsi="Times New Roman"/>
          <w:sz w:val="28"/>
          <w:szCs w:val="28"/>
          <w:lang w:val="ru-RU"/>
        </w:rPr>
        <w:t>ей вас профессии в Росс</w:t>
      </w:r>
      <w:r w:rsidR="00B1148B">
        <w:rPr>
          <w:rFonts w:ascii="Times New Roman" w:hAnsi="Times New Roman"/>
          <w:sz w:val="28"/>
          <w:szCs w:val="28"/>
          <w:lang w:val="ru-RU"/>
        </w:rPr>
        <w:t>ии. Составьте список вакансий</w:t>
      </w:r>
      <w:r w:rsidR="007C61E1">
        <w:rPr>
          <w:rFonts w:ascii="Times New Roman" w:hAnsi="Times New Roman"/>
          <w:sz w:val="28"/>
          <w:szCs w:val="28"/>
          <w:lang w:val="ru-RU"/>
        </w:rPr>
        <w:t>.</w:t>
      </w:r>
    </w:p>
    <w:p w:rsidR="007C61E1" w:rsidRDefault="007C61E1" w:rsidP="007C61E1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1._____________________________________</w:t>
      </w:r>
    </w:p>
    <w:p w:rsidR="007C61E1" w:rsidRDefault="007C61E1" w:rsidP="007C61E1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2._____________________________________</w:t>
      </w:r>
    </w:p>
    <w:p w:rsidR="007C61E1" w:rsidRDefault="007C61E1" w:rsidP="007C61E1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3._____________________________________</w:t>
      </w:r>
    </w:p>
    <w:p w:rsidR="007C61E1" w:rsidRDefault="007C61E1" w:rsidP="007C61E1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4._____________________________________</w:t>
      </w:r>
    </w:p>
    <w:p w:rsidR="007C61E1" w:rsidRDefault="007C61E1" w:rsidP="007C61E1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5._____________________________________</w:t>
      </w:r>
    </w:p>
    <w:p w:rsidR="00A558D1" w:rsidRPr="007C61E1" w:rsidRDefault="003255D3" w:rsidP="00FB5CFD">
      <w:pPr>
        <w:pStyle w:val="a7"/>
        <w:numPr>
          <w:ilvl w:val="1"/>
          <w:numId w:val="15"/>
        </w:numPr>
        <w:ind w:hanging="11"/>
        <w:rPr>
          <w:rFonts w:ascii="Times New Roman" w:hAnsi="Times New Roman"/>
          <w:b/>
          <w:sz w:val="28"/>
          <w:szCs w:val="28"/>
          <w:lang w:val="ru-RU"/>
        </w:rPr>
      </w:pPr>
      <w:r w:rsidRPr="007C61E1">
        <w:rPr>
          <w:rFonts w:ascii="Times New Roman" w:hAnsi="Times New Roman"/>
          <w:b/>
          <w:sz w:val="28"/>
          <w:szCs w:val="28"/>
          <w:lang w:val="ru-RU"/>
        </w:rPr>
        <w:t>Развитие навыков устной речи</w:t>
      </w:r>
    </w:p>
    <w:p w:rsidR="00DE7209" w:rsidRPr="00DE7209" w:rsidRDefault="00872DF7" w:rsidP="00D0198C">
      <w:pPr>
        <w:pStyle w:val="a7"/>
        <w:spacing w:after="0" w:line="36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987000">
        <w:rPr>
          <w:rFonts w:ascii="Times New Roman" w:hAnsi="Times New Roman"/>
          <w:sz w:val="28"/>
          <w:szCs w:val="28"/>
          <w:lang w:val="ru-RU"/>
        </w:rPr>
        <w:t>Прочитайте диалог «Собеседование с работодателем» по ролям.</w:t>
      </w:r>
      <w:r w:rsidR="00F4280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E7209" w:rsidRPr="00DE5C23">
        <w:rPr>
          <w:rFonts w:ascii="Times New Roman" w:eastAsia="Times New Roman" w:hAnsi="Times New Roman"/>
          <w:i/>
          <w:color w:val="000000"/>
          <w:sz w:val="28"/>
          <w:szCs w:val="28"/>
          <w:lang w:val="ru-RU" w:eastAsia="ru-RU"/>
        </w:rPr>
        <w:t>Работодатель</w:t>
      </w:r>
      <w:r w:rsid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: «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Почему вы хотите работать именно в нашей фирме?</w:t>
      </w:r>
      <w:r w:rsid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</w:p>
    <w:p w:rsidR="00DE7209" w:rsidRPr="00DE7209" w:rsidRDefault="00DE7209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Соискатель: «</w:t>
      </w: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Мне нравится, что в вашей компании присутствует возможность</w:t>
      </w:r>
    </w:p>
    <w:p w:rsidR="00DE7209" w:rsidRPr="00DE7209" w:rsidRDefault="00DE7209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карьерного роста, для меня это один из важных показателей. Также мне</w:t>
      </w:r>
      <w:r w:rsidR="00F42804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 xml:space="preserve"> </w:t>
      </w: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потребуется полезный опыт, который я</w:t>
      </w:r>
      <w:r w:rsidR="001E440C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 xml:space="preserve"> приобрету на вашем предприятии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  <w:r w:rsidR="001E440C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.</w:t>
      </w:r>
    </w:p>
    <w:p w:rsidR="00DE7209" w:rsidRPr="00DE7209" w:rsidRDefault="00DE5C23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DE5C23">
        <w:rPr>
          <w:rFonts w:ascii="Times New Roman" w:eastAsia="Times New Roman" w:hAnsi="Times New Roman"/>
          <w:i/>
          <w:color w:val="000000"/>
          <w:sz w:val="28"/>
          <w:szCs w:val="28"/>
          <w:lang w:val="ru-RU" w:eastAsia="ru-RU"/>
        </w:rPr>
        <w:t>Работодатель</w:t>
      </w:r>
      <w:r w:rsid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: «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Рассматриваете ли вы другие варианты устройства на работу?</w:t>
      </w:r>
      <w:r w:rsid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</w:p>
    <w:p w:rsidR="00DE7209" w:rsidRPr="00DE7209" w:rsidRDefault="00DE7209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lastRenderedPageBreak/>
        <w:t>Соискатель: «</w:t>
      </w: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Да, я рассматривал другие варианты, но ваша фирма привлекает меня</w:t>
      </w:r>
    </w:p>
    <w:p w:rsidR="00DE7209" w:rsidRPr="00DE7209" w:rsidRDefault="00DE7209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больше всего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.</w:t>
      </w:r>
    </w:p>
    <w:p w:rsidR="00DE7209" w:rsidRPr="00DE7209" w:rsidRDefault="00DE5C23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DE5C23">
        <w:rPr>
          <w:rFonts w:ascii="Times New Roman" w:eastAsia="Times New Roman" w:hAnsi="Times New Roman"/>
          <w:i/>
          <w:color w:val="000000"/>
          <w:sz w:val="28"/>
          <w:szCs w:val="28"/>
          <w:lang w:val="ru-RU" w:eastAsia="ru-RU"/>
        </w:rPr>
        <w:t>Работодатель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: «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 xml:space="preserve">Какое у вас семейное положение, не помешает ли оно вашей </w:t>
      </w:r>
      <w:r w:rsidR="00F42804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р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аботе?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</w:p>
    <w:p w:rsidR="00DE7209" w:rsidRPr="00DE7209" w:rsidRDefault="00DE5C23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Соискатель: «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Раньше мне удавалось совмещать семейную жизнь с другими делами,</w:t>
      </w:r>
    </w:p>
    <w:p w:rsidR="00DE7209" w:rsidRPr="00DE7209" w:rsidRDefault="00DE7209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надеюсь, что так будет в дальнейшем</w:t>
      </w:r>
      <w:r w:rsidR="00DE5C23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  <w:r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.</w:t>
      </w:r>
    </w:p>
    <w:p w:rsidR="00DE7209" w:rsidRPr="00DE7209" w:rsidRDefault="00DE5C23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DE5C23">
        <w:rPr>
          <w:rFonts w:ascii="Times New Roman" w:eastAsia="Times New Roman" w:hAnsi="Times New Roman"/>
          <w:i/>
          <w:color w:val="000000"/>
          <w:sz w:val="28"/>
          <w:szCs w:val="28"/>
          <w:lang w:val="ru-RU" w:eastAsia="ru-RU"/>
        </w:rPr>
        <w:t>Работодатель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: «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Перечислите ваши сильные стороны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.</w:t>
      </w:r>
    </w:p>
    <w:p w:rsidR="00DE7209" w:rsidRPr="00DE7209" w:rsidRDefault="00DE5C23" w:rsidP="00D019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DE5C23">
        <w:rPr>
          <w:rFonts w:ascii="Times New Roman" w:eastAsia="Times New Roman" w:hAnsi="Times New Roman"/>
          <w:i/>
          <w:color w:val="000000"/>
          <w:sz w:val="28"/>
          <w:szCs w:val="28"/>
          <w:lang w:val="ru-RU" w:eastAsia="ru-RU"/>
        </w:rPr>
        <w:t>Соискатель: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 xml:space="preserve"> «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Я очень пунктуальный, всегда прихожу вовремя. Придерживаюсь того</w:t>
      </w:r>
      <w:r w:rsidR="003F49E8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 xml:space="preserve"> 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мнения, что каждая работа должна быть сделана качественно.</w:t>
      </w:r>
      <w:r w:rsidR="003F49E8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 xml:space="preserve"> 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Положительным качеством я считаю и свое упорство, я иду к</w:t>
      </w:r>
      <w:r w:rsidR="003F49E8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 xml:space="preserve"> 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поставленной цели до конца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»</w:t>
      </w:r>
      <w:r w:rsidR="00DE7209" w:rsidRPr="00DE7209"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  <w:t>.</w:t>
      </w:r>
    </w:p>
    <w:p w:rsidR="00A558D1" w:rsidRDefault="003F49E8" w:rsidP="003F49E8">
      <w:pPr>
        <w:pStyle w:val="a7"/>
        <w:ind w:left="0" w:firstLine="709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4.</w:t>
      </w:r>
      <w:r w:rsidR="00AA73E2">
        <w:rPr>
          <w:rFonts w:ascii="Times New Roman" w:hAnsi="Times New Roman"/>
          <w:b/>
          <w:sz w:val="28"/>
          <w:szCs w:val="28"/>
          <w:lang w:val="ru-RU"/>
        </w:rPr>
        <w:t>Тестирование</w:t>
      </w:r>
    </w:p>
    <w:p w:rsidR="00DE7209" w:rsidRDefault="00DE7209" w:rsidP="00D0198C">
      <w:pPr>
        <w:pStyle w:val="a7"/>
        <w:ind w:left="0" w:firstLine="709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Выполните итоговое тестовое задание</w:t>
      </w:r>
      <w:r w:rsidR="009D163F">
        <w:rPr>
          <w:rFonts w:ascii="Times New Roman" w:hAnsi="Times New Roman"/>
          <w:b/>
          <w:sz w:val="28"/>
          <w:szCs w:val="28"/>
          <w:lang w:val="ru-RU"/>
        </w:rPr>
        <w:t>, выбрав правильный ответ.</w:t>
      </w:r>
    </w:p>
    <w:p w:rsidR="003071A0" w:rsidRDefault="003071A0" w:rsidP="00D0198C">
      <w:pPr>
        <w:pStyle w:val="a7"/>
        <w:ind w:left="0" w:firstLine="709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Вариант 1  </w:t>
      </w:r>
    </w:p>
    <w:p w:rsidR="00207439" w:rsidRPr="00A075B2" w:rsidRDefault="003255D3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1.</w:t>
      </w:r>
      <w:r w:rsidR="006C4595" w:rsidRPr="00A075B2">
        <w:rPr>
          <w:rFonts w:ascii="Times New Roman" w:hAnsi="Times New Roman"/>
          <w:sz w:val="28"/>
          <w:szCs w:val="28"/>
          <w:lang w:val="ru-RU"/>
        </w:rPr>
        <w:t xml:space="preserve">Конъюнктура рынка труда - это? </w:t>
      </w:r>
    </w:p>
    <w:p w:rsidR="00207439" w:rsidRPr="00A075B2" w:rsidRDefault="006C4595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соотношение занятых и безработных; </w:t>
      </w:r>
    </w:p>
    <w:p w:rsidR="00207439" w:rsidRPr="00A075B2" w:rsidRDefault="006C4595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количество безработных, приходящихся на одно вакантное место; </w:t>
      </w:r>
    </w:p>
    <w:p w:rsidR="00207439" w:rsidRPr="00A075B2" w:rsidRDefault="006C4595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соотношение спроса на рабочую силу и предложения рабочей силы; </w:t>
      </w:r>
    </w:p>
    <w:p w:rsidR="00A558D1" w:rsidRPr="00A075B2" w:rsidRDefault="006C4595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отношение числа вакантных мест к занятым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2. Кто в основном формирует спрос на труд?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незанятое население;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работодатели;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в) профсоюзы;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безработные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3.Какие качества прежде всего необходимы специалисту в рыночных условиях?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lastRenderedPageBreak/>
        <w:t xml:space="preserve">а) узкопрофильное образование;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высокая конкурентоспособность;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в) расчётливость; </w:t>
      </w:r>
    </w:p>
    <w:p w:rsidR="00207439" w:rsidRPr="00A075B2" w:rsidRDefault="00207439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умение приспособиться к ситуации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4. Государство гарантирует гражданам РФ бесплатные услуги по: 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профессиональной подготовке; 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психологической поддержке; 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содействию в подборе подходящей работы;</w:t>
      </w:r>
    </w:p>
    <w:p w:rsidR="00207439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 г) социальной поддержке.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5.Какие из факторов не влияют на величину спроса на труд? 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цена труда; 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численность трудовых ресурсов;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 в) спрос на товары производства; </w:t>
      </w:r>
    </w:p>
    <w:p w:rsidR="006F674B" w:rsidRP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цена капитала</w:t>
      </w:r>
    </w:p>
    <w:p w:rsidR="00A075B2" w:rsidRDefault="006F674B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6.</w:t>
      </w:r>
      <w:r w:rsidR="00E5062E" w:rsidRPr="00A075B2">
        <w:rPr>
          <w:rFonts w:ascii="Times New Roman" w:hAnsi="Times New Roman"/>
          <w:sz w:val="28"/>
          <w:szCs w:val="28"/>
          <w:lang w:val="ru-RU"/>
        </w:rPr>
        <w:t xml:space="preserve"> Какие факторы влияют на предложение труда? 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 а) спрос на продукты производства; 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цена капитала; 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цена труда; </w:t>
      </w:r>
    </w:p>
    <w:p w:rsidR="00E5062E" w:rsidRP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г) уровень технологии. 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7. Какие из факторов не влияют на предложение труда? 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уровень зарплаты; 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б) квалификация</w:t>
      </w:r>
      <w:r w:rsidRPr="00A075B2">
        <w:rPr>
          <w:rFonts w:ascii="Times New Roman" w:hAnsi="Times New Roman"/>
          <w:b/>
          <w:sz w:val="28"/>
          <w:szCs w:val="28"/>
          <w:lang w:val="ru-RU"/>
        </w:rPr>
        <w:t xml:space="preserve">; 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в)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 цена капитала; </w:t>
      </w:r>
    </w:p>
    <w:p w:rsidR="006F674B" w:rsidRP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г) профессиональная структура</w:t>
      </w:r>
    </w:p>
    <w:p w:rsidR="00A075B2" w:rsidRDefault="00E5062E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8.</w:t>
      </w:r>
      <w:r w:rsidR="00FE25C8" w:rsidRPr="00A075B2">
        <w:rPr>
          <w:rFonts w:ascii="Times New Roman" w:hAnsi="Times New Roman"/>
          <w:sz w:val="28"/>
          <w:szCs w:val="28"/>
          <w:lang w:val="ru-RU"/>
        </w:rPr>
        <w:t xml:space="preserve"> Напряжённость на регистрируемом рынке труда определяется отношением</w:t>
      </w:r>
      <w:r w:rsidR="00D0198C">
        <w:rPr>
          <w:rFonts w:ascii="Times New Roman" w:hAnsi="Times New Roman"/>
          <w:sz w:val="28"/>
          <w:szCs w:val="28"/>
          <w:lang w:val="ru-RU"/>
        </w:rPr>
        <w:t xml:space="preserve"> численности: </w:t>
      </w:r>
    </w:p>
    <w:p w:rsidR="00A075B2" w:rsidRDefault="00FE25C8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занятых к безработным; </w:t>
      </w:r>
    </w:p>
    <w:p w:rsidR="00A075B2" w:rsidRDefault="00FE25C8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) безработных на одну вакансию; </w:t>
      </w:r>
    </w:p>
    <w:p w:rsidR="00E5062E" w:rsidRPr="00A075B2" w:rsidRDefault="00FE25C8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lastRenderedPageBreak/>
        <w:t>в) экономически активного населения на одну вакансию; г) уровнем безработицы.</w:t>
      </w:r>
    </w:p>
    <w:p w:rsidR="00A075B2" w:rsidRDefault="00FE25C8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9.</w:t>
      </w:r>
      <w:r w:rsidR="00A06ED7" w:rsidRPr="00A075B2">
        <w:rPr>
          <w:rFonts w:ascii="Times New Roman" w:hAnsi="Times New Roman"/>
          <w:sz w:val="28"/>
          <w:szCs w:val="28"/>
          <w:lang w:val="ru-RU"/>
        </w:rPr>
        <w:t xml:space="preserve"> К активной политике занятости не относится: </w:t>
      </w:r>
    </w:p>
    <w:p w:rsidR="00A075B2" w:rsidRDefault="00A06ED7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а) профориентация; </w:t>
      </w:r>
    </w:p>
    <w:p w:rsidR="00A075B2" w:rsidRDefault="00A06ED7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б) организация малого бизнеса; </w:t>
      </w:r>
    </w:p>
    <w:p w:rsidR="00A075B2" w:rsidRDefault="00A06ED7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в) </w:t>
      </w:r>
      <w:proofErr w:type="spellStart"/>
      <w:r w:rsidRPr="00A075B2">
        <w:rPr>
          <w:rFonts w:ascii="Times New Roman" w:hAnsi="Times New Roman"/>
          <w:sz w:val="28"/>
          <w:szCs w:val="28"/>
          <w:lang w:val="ru-RU"/>
        </w:rPr>
        <w:t>профобучение</w:t>
      </w:r>
      <w:proofErr w:type="spellEnd"/>
      <w:r w:rsidRPr="00A075B2">
        <w:rPr>
          <w:rFonts w:ascii="Times New Roman" w:hAnsi="Times New Roman"/>
          <w:sz w:val="28"/>
          <w:szCs w:val="28"/>
          <w:lang w:val="ru-RU"/>
        </w:rPr>
        <w:t xml:space="preserve">; </w:t>
      </w:r>
    </w:p>
    <w:p w:rsidR="00FE25C8" w:rsidRPr="00A075B2" w:rsidRDefault="00A06ED7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г</w:t>
      </w:r>
      <w:r w:rsidRPr="00A075B2">
        <w:rPr>
          <w:rFonts w:ascii="Times New Roman" w:hAnsi="Times New Roman"/>
          <w:sz w:val="28"/>
          <w:szCs w:val="28"/>
          <w:lang w:val="ru-RU"/>
        </w:rPr>
        <w:t>) выплата пособий по безработице</w:t>
      </w:r>
    </w:p>
    <w:p w:rsidR="00A075B2" w:rsidRDefault="00A075B2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10. Кто имеет преимущественное право на участие в обществе</w:t>
      </w:r>
      <w:r>
        <w:rPr>
          <w:rFonts w:ascii="Times New Roman" w:hAnsi="Times New Roman"/>
          <w:sz w:val="28"/>
          <w:szCs w:val="28"/>
          <w:lang w:val="ru-RU"/>
        </w:rPr>
        <w:t xml:space="preserve">нных работах? </w:t>
      </w:r>
    </w:p>
    <w:p w:rsidR="00A075B2" w:rsidRDefault="00A075B2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>а) ищущие работу</w:t>
      </w:r>
      <w:r w:rsidRPr="00A075B2">
        <w:rPr>
          <w:rFonts w:ascii="Times New Roman" w:hAnsi="Times New Roman"/>
          <w:b/>
          <w:sz w:val="28"/>
          <w:szCs w:val="28"/>
          <w:lang w:val="ru-RU"/>
        </w:rPr>
        <w:t xml:space="preserve">; </w:t>
      </w:r>
    </w:p>
    <w:p w:rsidR="00A075B2" w:rsidRDefault="00A075B2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b/>
          <w:sz w:val="28"/>
          <w:szCs w:val="28"/>
          <w:lang w:val="ru-RU"/>
        </w:rPr>
        <w:t>б</w:t>
      </w:r>
      <w:r w:rsidRPr="00A075B2">
        <w:rPr>
          <w:rFonts w:ascii="Times New Roman" w:hAnsi="Times New Roman"/>
          <w:sz w:val="28"/>
          <w:szCs w:val="28"/>
          <w:lang w:val="ru-RU"/>
        </w:rPr>
        <w:t xml:space="preserve">) безработные, не получающие пособие; </w:t>
      </w:r>
    </w:p>
    <w:p w:rsidR="00A075B2" w:rsidRDefault="00A075B2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в) уволенные при ликвидации предприятия; </w:t>
      </w:r>
    </w:p>
    <w:p w:rsidR="00A075B2" w:rsidRDefault="00A075B2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A075B2">
        <w:rPr>
          <w:rFonts w:ascii="Times New Roman" w:hAnsi="Times New Roman"/>
          <w:sz w:val="28"/>
          <w:szCs w:val="28"/>
          <w:lang w:val="ru-RU"/>
        </w:rPr>
        <w:t xml:space="preserve">г) безработные </w:t>
      </w:r>
      <w:proofErr w:type="spellStart"/>
      <w:r w:rsidRPr="00A075B2">
        <w:rPr>
          <w:rFonts w:ascii="Times New Roman" w:hAnsi="Times New Roman"/>
          <w:sz w:val="28"/>
          <w:szCs w:val="28"/>
          <w:lang w:val="ru-RU"/>
        </w:rPr>
        <w:t>предпенсионного</w:t>
      </w:r>
      <w:proofErr w:type="spellEnd"/>
      <w:r w:rsidRPr="00A075B2">
        <w:rPr>
          <w:rFonts w:ascii="Times New Roman" w:hAnsi="Times New Roman"/>
          <w:sz w:val="28"/>
          <w:szCs w:val="28"/>
          <w:lang w:val="ru-RU"/>
        </w:rPr>
        <w:t xml:space="preserve"> возраста.</w:t>
      </w:r>
    </w:p>
    <w:p w:rsidR="00F42804" w:rsidRDefault="00F42804" w:rsidP="00B14751">
      <w:pPr>
        <w:pStyle w:val="a7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Заполните таблицу выбранными вариантами ответов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525"/>
        <w:gridCol w:w="4536"/>
      </w:tblGrid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№ вопроса</w:t>
            </w:r>
          </w:p>
        </w:tc>
        <w:tc>
          <w:tcPr>
            <w:tcW w:w="5098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Вариант ответа</w:t>
            </w: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4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5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6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7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8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9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42804" w:rsidTr="00F42804">
        <w:tc>
          <w:tcPr>
            <w:tcW w:w="5097" w:type="dxa"/>
          </w:tcPr>
          <w:p w:rsidR="00F42804" w:rsidRDefault="00F42804" w:rsidP="00F42804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10</w:t>
            </w:r>
          </w:p>
        </w:tc>
        <w:tc>
          <w:tcPr>
            <w:tcW w:w="5098" w:type="dxa"/>
          </w:tcPr>
          <w:p w:rsidR="00F42804" w:rsidRDefault="00F42804" w:rsidP="003F49E8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F42804" w:rsidRPr="00A075B2" w:rsidRDefault="00F42804" w:rsidP="003F49E8">
      <w:pPr>
        <w:pStyle w:val="a7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3D5" w:rsidRDefault="004F68F4" w:rsidP="003F49E8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br w:type="page"/>
      </w:r>
    </w:p>
    <w:p w:rsidR="00EF23D5" w:rsidRDefault="00B1148B" w:rsidP="00843498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>Приложение №2</w:t>
      </w:r>
      <w:r w:rsidR="00EF23D5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F23D5" w:rsidRPr="00333B47" w:rsidRDefault="00EF23D5" w:rsidP="00843498">
      <w:pPr>
        <w:pStyle w:val="21"/>
        <w:ind w:left="34" w:firstLine="0"/>
        <w:jc w:val="right"/>
        <w:rPr>
          <w:rFonts w:ascii="Times New Roman" w:hAnsi="Times New Roman"/>
          <w:u w:val="none"/>
        </w:rPr>
      </w:pPr>
      <w:r w:rsidRPr="00333B47">
        <w:rPr>
          <w:rFonts w:ascii="Times New Roman" w:hAnsi="Times New Roman"/>
          <w:u w:val="none"/>
        </w:rPr>
        <w:t>к дополнительной профессиональной программе</w:t>
      </w:r>
    </w:p>
    <w:p w:rsidR="00EF23D5" w:rsidRPr="00333B47" w:rsidRDefault="00EF23D5" w:rsidP="00843498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ru-RU"/>
        </w:rPr>
      </w:pPr>
      <w:r w:rsidRPr="00333B47">
        <w:rPr>
          <w:rFonts w:ascii="Times New Roman" w:hAnsi="Times New Roman"/>
          <w:sz w:val="28"/>
          <w:szCs w:val="28"/>
          <w:lang w:val="ru-RU"/>
        </w:rPr>
        <w:t>Курса «Работа в России для иностранных граждан»</w:t>
      </w:r>
    </w:p>
    <w:p w:rsidR="00BF6F70" w:rsidRDefault="00BF6F70" w:rsidP="00333B47">
      <w:pPr>
        <w:jc w:val="center"/>
        <w:rPr>
          <w:rFonts w:ascii="Times New Roman" w:hAnsi="Times New Roman"/>
          <w:b/>
          <w:lang w:val="ru-RU"/>
        </w:rPr>
      </w:pPr>
    </w:p>
    <w:p w:rsidR="00D45162" w:rsidRPr="00F322B1" w:rsidRDefault="00FE612C" w:rsidP="003F49E8">
      <w:pPr>
        <w:jc w:val="center"/>
        <w:rPr>
          <w:rFonts w:ascii="Times New Roman" w:hAnsi="Times New Roman"/>
          <w:sz w:val="28"/>
          <w:szCs w:val="28"/>
          <w:lang w:val="ru-RU"/>
        </w:rPr>
      </w:pPr>
      <w:r w:rsidRPr="00F322B1">
        <w:rPr>
          <w:rFonts w:ascii="Times New Roman" w:hAnsi="Times New Roman"/>
          <w:b/>
          <w:bCs/>
          <w:sz w:val="28"/>
          <w:szCs w:val="28"/>
          <w:lang w:val="ru-RU"/>
        </w:rPr>
        <w:t>МЕТОДИЧЕСКИЕ РЕКОМЕНДАЦИ</w:t>
      </w:r>
      <w:r w:rsidR="00022C49" w:rsidRPr="00F322B1">
        <w:rPr>
          <w:rFonts w:ascii="Times New Roman" w:hAnsi="Times New Roman"/>
          <w:b/>
          <w:bCs/>
          <w:sz w:val="28"/>
          <w:szCs w:val="28"/>
          <w:lang w:val="ru-RU"/>
        </w:rPr>
        <w:t xml:space="preserve">И ПО ОРГАНИЗАЦИИ </w:t>
      </w:r>
      <w:r w:rsidR="00D45162" w:rsidRPr="00F322B1">
        <w:rPr>
          <w:rFonts w:ascii="Times New Roman" w:hAnsi="Times New Roman"/>
          <w:b/>
          <w:bCs/>
          <w:sz w:val="28"/>
          <w:szCs w:val="28"/>
          <w:lang w:val="ru-RU"/>
        </w:rPr>
        <w:t>ОБУЧЕНИЯ И</w:t>
      </w:r>
    </w:p>
    <w:p w:rsidR="00FE612C" w:rsidRPr="00F322B1" w:rsidRDefault="00F578C5" w:rsidP="00FE612C">
      <w:pPr>
        <w:pStyle w:val="ab"/>
        <w:keepNext/>
        <w:suppressAutoHyphens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322B1">
        <w:rPr>
          <w:rFonts w:ascii="Times New Roman" w:hAnsi="Times New Roman" w:cs="Times New Roman"/>
          <w:b/>
          <w:bCs/>
          <w:sz w:val="28"/>
          <w:szCs w:val="28"/>
        </w:rPr>
        <w:t>САМОСТОЯТЕЛЬНОЙ</w:t>
      </w:r>
      <w:r w:rsidR="00FE612C" w:rsidRPr="00F322B1">
        <w:rPr>
          <w:rFonts w:ascii="Times New Roman" w:hAnsi="Times New Roman" w:cs="Times New Roman"/>
          <w:b/>
          <w:bCs/>
          <w:sz w:val="28"/>
          <w:szCs w:val="28"/>
        </w:rPr>
        <w:t xml:space="preserve"> РАБОТЫ СЛУШАТЕЛЕЙ</w:t>
      </w:r>
    </w:p>
    <w:p w:rsidR="00D227E8" w:rsidRPr="00D8589E" w:rsidRDefault="00D227E8" w:rsidP="00FE612C">
      <w:pPr>
        <w:pStyle w:val="ab"/>
        <w:keepNext/>
        <w:suppressAutoHyphens w:val="0"/>
        <w:spacing w:after="0" w:line="360" w:lineRule="auto"/>
        <w:jc w:val="center"/>
        <w:rPr>
          <w:rFonts w:ascii="Times New Roman" w:hAnsi="Times New Roman" w:cs="Times New Roman"/>
          <w:color w:val="464C55"/>
          <w:shd w:val="clear" w:color="auto" w:fill="FFFFFF"/>
        </w:rPr>
      </w:pPr>
    </w:p>
    <w:p w:rsidR="00D227E8" w:rsidRPr="000068F3" w:rsidRDefault="007750FB" w:rsidP="000068F3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D8589E">
        <w:rPr>
          <w:color w:val="464C55"/>
          <w:shd w:val="clear" w:color="auto" w:fill="FFFFFF"/>
        </w:rPr>
        <w:t> </w:t>
      </w:r>
      <w:r w:rsidR="004F68F4">
        <w:rPr>
          <w:sz w:val="28"/>
          <w:szCs w:val="28"/>
          <w:shd w:val="clear" w:color="auto" w:fill="FFFFFF"/>
        </w:rPr>
        <w:t>В учебном процессе по</w:t>
      </w:r>
      <w:r w:rsidRPr="000068F3">
        <w:rPr>
          <w:sz w:val="28"/>
          <w:szCs w:val="28"/>
          <w:shd w:val="clear" w:color="auto" w:fill="FFFFFF"/>
        </w:rPr>
        <w:t xml:space="preserve"> дополните</w:t>
      </w:r>
      <w:r w:rsidR="004F68F4">
        <w:rPr>
          <w:sz w:val="28"/>
          <w:szCs w:val="28"/>
          <w:shd w:val="clear" w:color="auto" w:fill="FFFFFF"/>
        </w:rPr>
        <w:t>льной профессиональной программе</w:t>
      </w:r>
      <w:r w:rsidR="00F322B1">
        <w:rPr>
          <w:sz w:val="28"/>
          <w:szCs w:val="28"/>
          <w:shd w:val="clear" w:color="auto" w:fill="FFFFFF"/>
        </w:rPr>
        <w:t xml:space="preserve"> предусмотрено использование различных видов занятий </w:t>
      </w:r>
      <w:r w:rsidRPr="000068F3">
        <w:rPr>
          <w:sz w:val="28"/>
          <w:szCs w:val="28"/>
          <w:shd w:val="clear" w:color="auto" w:fill="FFFFFF"/>
        </w:rPr>
        <w:t xml:space="preserve">(лекции, практические </w:t>
      </w:r>
      <w:r w:rsidR="000068F3">
        <w:rPr>
          <w:sz w:val="28"/>
          <w:szCs w:val="28"/>
          <w:shd w:val="clear" w:color="auto" w:fill="FFFFFF"/>
        </w:rPr>
        <w:t xml:space="preserve">занятия, мастер-классы, </w:t>
      </w:r>
      <w:r w:rsidR="00D227E8" w:rsidRPr="000068F3">
        <w:rPr>
          <w:sz w:val="28"/>
          <w:szCs w:val="28"/>
        </w:rPr>
        <w:t>деловы</w:t>
      </w:r>
      <w:r w:rsidR="000068F3">
        <w:rPr>
          <w:sz w:val="28"/>
          <w:szCs w:val="28"/>
        </w:rPr>
        <w:t xml:space="preserve">е игры, ролевые игры, </w:t>
      </w:r>
      <w:r w:rsidR="00D227E8" w:rsidRPr="000068F3">
        <w:rPr>
          <w:sz w:val="28"/>
          <w:szCs w:val="28"/>
        </w:rPr>
        <w:t>консультации)</w:t>
      </w:r>
      <w:r w:rsidR="00F322B1">
        <w:rPr>
          <w:sz w:val="28"/>
          <w:szCs w:val="28"/>
        </w:rPr>
        <w:t>.</w:t>
      </w:r>
    </w:p>
    <w:p w:rsidR="00D227E8" w:rsidRPr="000068F3" w:rsidRDefault="00D227E8" w:rsidP="000068F3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0068F3">
        <w:rPr>
          <w:sz w:val="28"/>
          <w:szCs w:val="28"/>
        </w:rPr>
        <w:t>Для всех видов аудиторных занятий академический час устанавливается продолжительностью 45 минут.</w:t>
      </w:r>
    </w:p>
    <w:p w:rsidR="00D227E8" w:rsidRDefault="00D227E8" w:rsidP="000068F3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0068F3">
        <w:rPr>
          <w:sz w:val="28"/>
          <w:szCs w:val="28"/>
          <w:shd w:val="clear" w:color="auto" w:fill="FFFFFF"/>
        </w:rPr>
        <w:t xml:space="preserve">Освоение дополнительной профессиональной программы завершается </w:t>
      </w:r>
      <w:r w:rsidR="000068F3">
        <w:rPr>
          <w:sz w:val="28"/>
          <w:szCs w:val="28"/>
          <w:shd w:val="clear" w:color="auto" w:fill="FFFFFF"/>
        </w:rPr>
        <w:t>итоговой аттестацией слушателей в форме тестирования.</w:t>
      </w:r>
      <w:r w:rsidR="00D0198C">
        <w:rPr>
          <w:sz w:val="28"/>
          <w:szCs w:val="28"/>
          <w:shd w:val="clear" w:color="auto" w:fill="FFFFFF"/>
        </w:rPr>
        <w:t xml:space="preserve"> </w:t>
      </w:r>
    </w:p>
    <w:p w:rsidR="00D0198C" w:rsidRPr="000068F3" w:rsidRDefault="00D0198C" w:rsidP="000068F3">
      <w:pPr>
        <w:pStyle w:val="s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Слушатель признается успешно освоившим программу при выполнении условия: сделано правильно 70% и более тестовых заданий.</w:t>
      </w:r>
    </w:p>
    <w:p w:rsidR="0059006B" w:rsidRPr="000068F3" w:rsidRDefault="00E86B23" w:rsidP="000068F3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68F3">
        <w:rPr>
          <w:rFonts w:ascii="Times New Roman" w:hAnsi="Times New Roman"/>
          <w:sz w:val="28"/>
          <w:szCs w:val="28"/>
          <w:lang w:val="ru-RU"/>
        </w:rPr>
        <w:t>Самостоятельная работа является одним из основных видов учебной деятельности, составной частью учебного процесса и имеет своей целью: глубокое усвоение материала дисциплины, совершенствование и закрепление навыков самостоятельной работы с литературой, рекомендованной преподавателем, умение найти нужный материал и самостоятельно его использовать, воспитание высокой творческой активности, инициативы, привычки к постоянному совершенствованию своих знаний, к целеустремленному научному поиску.</w:t>
      </w:r>
    </w:p>
    <w:p w:rsidR="000068F3" w:rsidRDefault="00E86B23" w:rsidP="000068F3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68F3">
        <w:rPr>
          <w:rFonts w:ascii="Times New Roman" w:hAnsi="Times New Roman"/>
          <w:sz w:val="28"/>
          <w:szCs w:val="28"/>
          <w:lang w:val="ru-RU"/>
        </w:rPr>
        <w:t xml:space="preserve">Работа с учебником или учебным пособием требует определенных навыков. Существует несколько форм ведения записей: план (простой и </w:t>
      </w:r>
      <w:r w:rsidRPr="000068F3">
        <w:rPr>
          <w:rFonts w:ascii="Times New Roman" w:hAnsi="Times New Roman"/>
          <w:sz w:val="28"/>
          <w:szCs w:val="28"/>
          <w:lang w:val="ru-RU"/>
        </w:rPr>
        <w:lastRenderedPageBreak/>
        <w:t xml:space="preserve">развернутый), выписки, тезисы, аннотации, резюме, конспект. </w:t>
      </w:r>
    </w:p>
    <w:p w:rsidR="000068F3" w:rsidRDefault="00E86B23" w:rsidP="000068F3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68F3">
        <w:rPr>
          <w:rFonts w:ascii="Times New Roman" w:hAnsi="Times New Roman"/>
          <w:sz w:val="28"/>
          <w:szCs w:val="28"/>
          <w:lang w:val="ru-RU"/>
        </w:rPr>
        <w:t xml:space="preserve">План – самая краткая форма записей. Он является основной частью большинства других форм ведения записей. План может быть простым (кратким) и развернутым. Им можно воспользоваться, чтобы сориентироваться в содержании произведения, найти быстрее в книге нужное место. Развернутым планом удобно пользоваться при подготовке текста собственного сообщения. </w:t>
      </w:r>
    </w:p>
    <w:p w:rsidR="000068F3" w:rsidRDefault="00E86B23" w:rsidP="000068F3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68F3">
        <w:rPr>
          <w:rFonts w:ascii="Times New Roman" w:hAnsi="Times New Roman"/>
          <w:sz w:val="28"/>
          <w:szCs w:val="28"/>
          <w:lang w:val="ru-RU"/>
        </w:rPr>
        <w:t xml:space="preserve">Выписки - это либо цитаты какого-либо отрывка изучаемого произведения, содержащего существенные мысли автора, факты, статистические материалы и т.п., либо краткое, близкое к дословному, изложение таких мест. Их можно дословно воспроизвести в тетради, на отдельных листках или карточках. Они необходимы при подготовке доклада, реферата, устного сообщения. Выписки являются основной составной частью тезисов и конспектов. </w:t>
      </w:r>
    </w:p>
    <w:p w:rsidR="00E86B23" w:rsidRPr="000068F3" w:rsidRDefault="00E86B23" w:rsidP="000068F3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68F3">
        <w:rPr>
          <w:rFonts w:ascii="Times New Roman" w:hAnsi="Times New Roman"/>
          <w:sz w:val="28"/>
          <w:szCs w:val="28"/>
          <w:lang w:val="ru-RU"/>
        </w:rPr>
        <w:t>Тезисы – это сжатое изложение основных мыслей прочитанного произведения и подготавливаемого сообщения. Они носят утвердительный характер (по-гречески «</w:t>
      </w:r>
      <w:proofErr w:type="spellStart"/>
      <w:r w:rsidRPr="000068F3">
        <w:rPr>
          <w:rFonts w:ascii="Times New Roman" w:hAnsi="Times New Roman"/>
          <w:sz w:val="28"/>
          <w:szCs w:val="28"/>
          <w:lang w:val="ru-RU"/>
        </w:rPr>
        <w:t>тезо</w:t>
      </w:r>
      <w:proofErr w:type="spellEnd"/>
      <w:r w:rsidRPr="000068F3">
        <w:rPr>
          <w:rFonts w:ascii="Times New Roman" w:hAnsi="Times New Roman"/>
          <w:sz w:val="28"/>
          <w:szCs w:val="28"/>
          <w:lang w:val="ru-RU"/>
        </w:rPr>
        <w:t xml:space="preserve">» означает «утверждаю»). Аннотация краткое обобщение содержания произведения, дающее лишь общее представление о книге, брошюре, статье. Аннотация может содержать не только оценку, но и отдельные фрагменты авторского текста. Конспект (от лат. </w:t>
      </w:r>
      <w:proofErr w:type="spellStart"/>
      <w:r w:rsidRPr="000068F3">
        <w:rPr>
          <w:rFonts w:ascii="Times New Roman" w:hAnsi="Times New Roman"/>
          <w:sz w:val="28"/>
          <w:szCs w:val="28"/>
          <w:lang w:val="ru-RU"/>
        </w:rPr>
        <w:t>conspectus</w:t>
      </w:r>
      <w:proofErr w:type="spellEnd"/>
      <w:r w:rsidRPr="000068F3">
        <w:rPr>
          <w:rFonts w:ascii="Times New Roman" w:hAnsi="Times New Roman"/>
          <w:sz w:val="28"/>
          <w:szCs w:val="28"/>
          <w:lang w:val="ru-RU"/>
        </w:rPr>
        <w:t xml:space="preserve"> – «обзор», «изложение») – это наиболее совершенная, наиболее развернутая форма записей, включающая в себя план, выписки и тезисы. Конспект кратко передает все содержание произведения и содержит фактический материал. Умение конспектировать – это основа успешного усвоения учебного материала. Конспект составляется в соответствии с планом. В конспекте следует выделять наиболее значимые места. Он может содержать диаграммы, схемы, хронологические и другие таблицы, которые позволяют </w:t>
      </w:r>
      <w:r w:rsidRPr="000068F3">
        <w:rPr>
          <w:rFonts w:ascii="Times New Roman" w:hAnsi="Times New Roman"/>
          <w:sz w:val="28"/>
          <w:szCs w:val="28"/>
          <w:lang w:val="ru-RU"/>
        </w:rPr>
        <w:lastRenderedPageBreak/>
        <w:t>лучше усвоить материал.</w:t>
      </w:r>
    </w:p>
    <w:p w:rsidR="000068F3" w:rsidRDefault="00E86B23" w:rsidP="000068F3">
      <w:pPr>
        <w:keepNext/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68F3">
        <w:rPr>
          <w:rFonts w:ascii="Times New Roman" w:hAnsi="Times New Roman"/>
          <w:sz w:val="28"/>
          <w:szCs w:val="28"/>
          <w:lang w:val="ru-RU"/>
        </w:rPr>
        <w:t>Основным условием успеха самостоятельной работы является её систематичность и планомерное распределение в течение всего периода изучения дисциплины. Характер самостоятельной работы обучающихся может быть репродуктивным (самостоятельное прочтение, конспектирование учебной литературы и др.), познавательно</w:t>
      </w:r>
      <w:r w:rsidR="000068F3">
        <w:rPr>
          <w:rFonts w:ascii="Times New Roman" w:hAnsi="Times New Roman"/>
          <w:sz w:val="28"/>
          <w:szCs w:val="28"/>
          <w:lang w:val="ru-RU"/>
        </w:rPr>
        <w:t>-</w:t>
      </w:r>
      <w:r w:rsidRPr="000068F3">
        <w:rPr>
          <w:rFonts w:ascii="Times New Roman" w:hAnsi="Times New Roman"/>
          <w:sz w:val="28"/>
          <w:szCs w:val="28"/>
          <w:lang w:val="ru-RU"/>
        </w:rPr>
        <w:t xml:space="preserve">поисковым (подготовка презентаций и выступление) и творческим (подготовка эссе, выполнение специальных творческих заданий и др.). Планирование времени на самостоятельную работу, необходимого на изучение настоящей дисциплины, лучше всего осуществлять на весь семестр, предусматривая </w:t>
      </w:r>
      <w:proofErr w:type="gramStart"/>
      <w:r w:rsidRPr="000068F3">
        <w:rPr>
          <w:rFonts w:ascii="Times New Roman" w:hAnsi="Times New Roman"/>
          <w:sz w:val="28"/>
          <w:szCs w:val="28"/>
          <w:lang w:val="ru-RU"/>
        </w:rPr>
        <w:t>при  этом</w:t>
      </w:r>
      <w:proofErr w:type="gramEnd"/>
      <w:r w:rsidRPr="000068F3">
        <w:rPr>
          <w:rFonts w:ascii="Times New Roman" w:hAnsi="Times New Roman"/>
          <w:sz w:val="28"/>
          <w:szCs w:val="28"/>
          <w:lang w:val="ru-RU"/>
        </w:rPr>
        <w:t xml:space="preserve"> регулярное повторение пройденного материала. Материал, законспектированный на лекциях, необходимо регулярно дополнять сведениями из литературных источников, представленных в списке рекомендуемой литературы. По каждой из тем для самостоятельного изучения, пр</w:t>
      </w:r>
      <w:r w:rsidR="000068F3">
        <w:rPr>
          <w:rFonts w:ascii="Times New Roman" w:hAnsi="Times New Roman"/>
          <w:sz w:val="28"/>
          <w:szCs w:val="28"/>
          <w:lang w:val="ru-RU"/>
        </w:rPr>
        <w:t>иведенных в программе. С</w:t>
      </w:r>
      <w:r w:rsidRPr="000068F3">
        <w:rPr>
          <w:rFonts w:ascii="Times New Roman" w:hAnsi="Times New Roman"/>
          <w:sz w:val="28"/>
          <w:szCs w:val="28"/>
          <w:lang w:val="ru-RU"/>
        </w:rPr>
        <w:t>ледует сначала прочитать рекомендованную</w:t>
      </w:r>
      <w:r w:rsidR="000068F3">
        <w:rPr>
          <w:rFonts w:ascii="Times New Roman" w:hAnsi="Times New Roman"/>
          <w:sz w:val="28"/>
          <w:szCs w:val="28"/>
          <w:lang w:val="ru-RU"/>
        </w:rPr>
        <w:t xml:space="preserve"> литературу и выполнить задания в рабочей тетради.</w:t>
      </w:r>
    </w:p>
    <w:p w:rsidR="00E86B23" w:rsidRDefault="00E86B23" w:rsidP="00333B47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068F3">
        <w:rPr>
          <w:rFonts w:ascii="Times New Roman" w:hAnsi="Times New Roman"/>
          <w:sz w:val="28"/>
          <w:szCs w:val="28"/>
          <w:lang w:val="ru-RU"/>
        </w:rPr>
        <w:t xml:space="preserve">Работа с Интернет-ресурсами позволяет активизировать самостоятельную </w:t>
      </w:r>
      <w:r w:rsidR="000068F3">
        <w:rPr>
          <w:rFonts w:ascii="Times New Roman" w:hAnsi="Times New Roman"/>
          <w:sz w:val="28"/>
          <w:szCs w:val="28"/>
          <w:lang w:val="ru-RU"/>
        </w:rPr>
        <w:t>деятельность слушателей</w:t>
      </w:r>
      <w:r w:rsidRPr="000068F3">
        <w:rPr>
          <w:rFonts w:ascii="Times New Roman" w:hAnsi="Times New Roman"/>
          <w:sz w:val="28"/>
          <w:szCs w:val="28"/>
          <w:lang w:val="ru-RU"/>
        </w:rPr>
        <w:t xml:space="preserve">. Задания, которые даются в Институте, могут быть построены таким образом, что возникает необходимость обратиться к тем или иным сайтам, чтобы найти дополнительный материал, провести поиск или сравнение. К тому же, современные Интернет-ресурсы привлекательны не только наличием разнообразного текстового материала, но и мультимедийного, что повышает эмоциональную составляющую и заинтересованность студента в образовательном процессе и самостоятельном поиске информации. Размещенную в сети Интернет информацию можно разделить на три основные группы: - справочная (электронные библиотеки и энциклопедии); - научная (тексты книг, материалы газет и журналов); - учебная </w:t>
      </w:r>
      <w:r w:rsidRPr="000068F3">
        <w:rPr>
          <w:rFonts w:ascii="Times New Roman" w:hAnsi="Times New Roman"/>
          <w:sz w:val="28"/>
          <w:szCs w:val="28"/>
          <w:lang w:val="ru-RU"/>
        </w:rPr>
        <w:lastRenderedPageBreak/>
        <w:t xml:space="preserve">(методические разработки, рефераты). Научная электронная библиотека eLIBRARY.RU - </w:t>
      </w:r>
      <w:r w:rsidRPr="00333B47">
        <w:rPr>
          <w:rFonts w:ascii="Times New Roman" w:hAnsi="Times New Roman"/>
          <w:sz w:val="28"/>
          <w:szCs w:val="28"/>
          <w:lang w:val="ru-RU"/>
        </w:rPr>
        <w:t xml:space="preserve">это крупнейший российский информационный портал в области </w:t>
      </w:r>
      <w:proofErr w:type="spellStart"/>
      <w:r w:rsidRPr="00333B47">
        <w:rPr>
          <w:rFonts w:ascii="Times New Roman" w:hAnsi="Times New Roman"/>
          <w:sz w:val="28"/>
          <w:szCs w:val="28"/>
          <w:lang w:val="ru-RU"/>
        </w:rPr>
        <w:t>ауки</w:t>
      </w:r>
      <w:proofErr w:type="spellEnd"/>
      <w:r w:rsidRPr="00333B47">
        <w:rPr>
          <w:rFonts w:ascii="Times New Roman" w:hAnsi="Times New Roman"/>
          <w:sz w:val="28"/>
          <w:szCs w:val="28"/>
          <w:lang w:val="ru-RU"/>
        </w:rPr>
        <w:t>, технологии, медицины и образования, содержащий рефераты и полные тексты</w:t>
      </w:r>
      <w:r w:rsidR="00333B47">
        <w:rPr>
          <w:rFonts w:ascii="Times New Roman" w:hAnsi="Times New Roman"/>
          <w:sz w:val="28"/>
          <w:szCs w:val="28"/>
          <w:lang w:val="ru-RU"/>
        </w:rPr>
        <w:t xml:space="preserve"> научных статей.</w:t>
      </w:r>
      <w:r w:rsidRPr="00333B47">
        <w:rPr>
          <w:rFonts w:ascii="Times New Roman" w:hAnsi="Times New Roman"/>
          <w:sz w:val="28"/>
          <w:szCs w:val="28"/>
          <w:lang w:val="ru-RU"/>
        </w:rPr>
        <w:t xml:space="preserve">  </w:t>
      </w:r>
    </w:p>
    <w:p w:rsidR="00793A50" w:rsidRDefault="00793A50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br w:type="page"/>
      </w:r>
    </w:p>
    <w:p w:rsidR="00B41FEB" w:rsidRDefault="00793A50" w:rsidP="00333B47">
      <w:pPr>
        <w:keepNext/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>П</w:t>
      </w:r>
      <w:r w:rsidR="00F907FF">
        <w:rPr>
          <w:rFonts w:ascii="Times New Roman" w:hAnsi="Times New Roman"/>
          <w:sz w:val="28"/>
          <w:szCs w:val="28"/>
          <w:lang w:val="ru-RU"/>
        </w:rPr>
        <w:t>риложение № 3</w:t>
      </w:r>
    </w:p>
    <w:p w:rsidR="00333B47" w:rsidRDefault="00793A50" w:rsidP="00333B47">
      <w:pPr>
        <w:keepNext/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к</w:t>
      </w:r>
      <w:r w:rsidR="00333B47">
        <w:rPr>
          <w:rFonts w:ascii="Times New Roman" w:hAnsi="Times New Roman"/>
          <w:sz w:val="28"/>
          <w:szCs w:val="28"/>
          <w:lang w:val="ru-RU"/>
        </w:rPr>
        <w:t xml:space="preserve"> дополнительной профессиональной программе Курса </w:t>
      </w:r>
    </w:p>
    <w:p w:rsidR="00333B47" w:rsidRDefault="00333B47" w:rsidP="00333B47">
      <w:pPr>
        <w:keepNext/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«Работа в России для иностранных граждан»</w:t>
      </w:r>
    </w:p>
    <w:p w:rsidR="00333B47" w:rsidRDefault="00333B47" w:rsidP="00B41FEB">
      <w:pPr>
        <w:keepNext/>
        <w:widowControl w:val="0"/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41FEB" w:rsidRPr="00B41FEB" w:rsidRDefault="00B41FEB" w:rsidP="00B41FEB">
      <w:pPr>
        <w:keepNext/>
        <w:widowControl w:val="0"/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B41FEB">
        <w:rPr>
          <w:rFonts w:ascii="Times New Roman" w:hAnsi="Times New Roman"/>
          <w:b/>
          <w:sz w:val="28"/>
          <w:szCs w:val="28"/>
          <w:lang w:val="ru-RU"/>
        </w:rPr>
        <w:t>ГЛОССАРИЙ</w:t>
      </w:r>
    </w:p>
    <w:p w:rsidR="00366FBF" w:rsidRPr="009F4EEC" w:rsidRDefault="00366FBF" w:rsidP="00366FBF">
      <w:pPr>
        <w:keepNext/>
        <w:widowControl w:val="0"/>
        <w:spacing w:after="0" w:line="360" w:lineRule="auto"/>
        <w:jc w:val="both"/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</w:pPr>
      <w:r w:rsidRPr="009F4EEC">
        <w:rPr>
          <w:rFonts w:ascii="Times New Roman" w:eastAsia="Times New Roman CYR" w:hAnsi="Times New Roman"/>
          <w:b/>
          <w:bCs/>
          <w:color w:val="262522"/>
          <w:sz w:val="28"/>
          <w:szCs w:val="28"/>
          <w:lang w:val="ru-RU" w:eastAsia="ar-SA"/>
        </w:rPr>
        <w:t>Акт</w:t>
      </w: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>ивная по</w:t>
      </w:r>
      <w:r w:rsidRPr="009F4EEC">
        <w:rPr>
          <w:rFonts w:ascii="Times New Roman" w:eastAsia="Times New Roman CYR" w:hAnsi="Times New Roman"/>
          <w:b/>
          <w:bCs/>
          <w:color w:val="262522"/>
          <w:sz w:val="28"/>
          <w:szCs w:val="28"/>
          <w:lang w:val="ru-RU" w:eastAsia="ar-SA"/>
        </w:rPr>
        <w:t>л</w:t>
      </w: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b/>
          <w:bCs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>ика занятос</w:t>
      </w:r>
      <w:r w:rsidRPr="009F4EEC">
        <w:rPr>
          <w:rFonts w:ascii="Times New Roman" w:eastAsia="Times New Roman CYR" w:hAnsi="Times New Roman"/>
          <w:b/>
          <w:bCs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 </w:t>
      </w:r>
      <w:r w:rsidRPr="009F4EEC">
        <w:rPr>
          <w:rFonts w:ascii="Times New Roman" w:hAnsi="Times New Roman"/>
          <w:color w:val="464440"/>
          <w:sz w:val="28"/>
          <w:szCs w:val="28"/>
          <w:lang w:val="ru-RU" w:eastAsia="ar-SA"/>
        </w:rPr>
        <w:t xml:space="preserve">-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куп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сть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мер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ап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авле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нных 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 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же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 у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овня без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або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тицы</w:t>
      </w:r>
      <w:r w:rsidRPr="009F4EEC">
        <w:rPr>
          <w:rFonts w:ascii="Times New Roman" w:hAnsi="Times New Roman"/>
          <w:color w:val="100F0C"/>
          <w:sz w:val="28"/>
          <w:szCs w:val="28"/>
          <w:lang w:val="ru-RU" w:eastAsia="ar-SA"/>
        </w:rPr>
        <w:t xml:space="preserve">.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кл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юч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т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в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еб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я суб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сид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иро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ние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со</w:t>
      </w:r>
      <w:r w:rsidRPr="009F4EEC">
        <w:rPr>
          <w:rFonts w:ascii="Times New Roman" w:eastAsia="Times New Roman CYR" w:hAnsi="Times New Roman"/>
          <w:color w:val="464440"/>
          <w:sz w:val="28"/>
          <w:szCs w:val="28"/>
          <w:lang w:val="ru-RU" w:eastAsia="ar-SA"/>
        </w:rPr>
        <w:t>зд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ан</w:t>
      </w:r>
      <w:r w:rsidRPr="009F4EEC">
        <w:rPr>
          <w:rFonts w:ascii="Times New Roman" w:eastAsia="Times New Roman CYR" w:hAnsi="Times New Roman"/>
          <w:color w:val="464440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я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ы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х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або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ч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их мес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</w:t>
      </w:r>
      <w:r w:rsidRPr="009F4EEC">
        <w:rPr>
          <w:rFonts w:ascii="Times New Roman" w:hAnsi="Times New Roman"/>
          <w:color w:val="464440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п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по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дготовку без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аб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отн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ых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орга</w:t>
      </w:r>
      <w:r w:rsidRPr="009F4EEC">
        <w:rPr>
          <w:rFonts w:ascii="Times New Roman" w:eastAsia="Times New Roman CYR" w:hAnsi="Times New Roman"/>
          <w:color w:val="464440"/>
          <w:sz w:val="28"/>
          <w:szCs w:val="28"/>
          <w:lang w:val="ru-RU" w:eastAsia="ar-SA"/>
        </w:rPr>
        <w:softHyphen/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ни</w:t>
      </w:r>
      <w:r w:rsidRPr="009F4EEC">
        <w:rPr>
          <w:rFonts w:ascii="Times New Roman" w:eastAsia="Times New Roman CYR" w:hAnsi="Times New Roman"/>
          <w:color w:val="464440"/>
          <w:sz w:val="28"/>
          <w:szCs w:val="28"/>
          <w:lang w:val="ru-RU" w:eastAsia="ar-SA"/>
        </w:rPr>
        <w:t>з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ац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ию новы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х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абоч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х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м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 дл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я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б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б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от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ны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х 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>(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ч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ре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з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м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у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обще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softHyphen/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464440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ых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ра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бот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>)</w:t>
      </w:r>
      <w:r w:rsidRPr="009F4EEC">
        <w:rPr>
          <w:rFonts w:ascii="Times New Roman" w:hAnsi="Times New Roman"/>
          <w:color w:val="464440"/>
          <w:sz w:val="28"/>
          <w:szCs w:val="28"/>
          <w:lang w:val="ru-RU" w:eastAsia="ar-SA"/>
        </w:rPr>
        <w:t xml:space="preserve">. </w:t>
      </w:r>
    </w:p>
    <w:p w:rsidR="00366FBF" w:rsidRPr="009F4EEC" w:rsidRDefault="00366FBF" w:rsidP="00366FBF">
      <w:pPr>
        <w:spacing w:after="0" w:line="360" w:lineRule="auto"/>
        <w:ind w:right="29"/>
        <w:jc w:val="both"/>
        <w:rPr>
          <w:rFonts w:ascii="Times New Roman" w:hAnsi="Times New Roman"/>
          <w:color w:val="262522"/>
          <w:sz w:val="28"/>
          <w:szCs w:val="28"/>
          <w:lang w:val="ru-RU" w:eastAsia="ar-SA"/>
        </w:rPr>
      </w:pP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 xml:space="preserve">Биржа труда </w:t>
      </w:r>
      <w:r w:rsidRPr="009F4EEC">
        <w:rPr>
          <w:rFonts w:ascii="Times New Roman" w:hAnsi="Times New Roman"/>
          <w:b/>
          <w:bCs/>
          <w:color w:val="100F0C"/>
          <w:sz w:val="28"/>
          <w:szCs w:val="28"/>
          <w:lang w:val="ru-RU" w:eastAsia="ar-SA"/>
        </w:rPr>
        <w:t>(</w:t>
      </w: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>центр занятости</w:t>
      </w:r>
      <w:r w:rsidRPr="009F4EEC">
        <w:rPr>
          <w:rFonts w:ascii="Times New Roman" w:hAnsi="Times New Roman"/>
          <w:b/>
          <w:bCs/>
          <w:color w:val="100F0C"/>
          <w:sz w:val="28"/>
          <w:szCs w:val="28"/>
          <w:lang w:val="ru-RU" w:eastAsia="ar-SA"/>
        </w:rPr>
        <w:t>)</w:t>
      </w:r>
      <w:r w:rsidRPr="009F4EEC">
        <w:rPr>
          <w:rFonts w:ascii="Times New Roman" w:hAnsi="Times New Roman"/>
          <w:color w:val="100F0C"/>
          <w:sz w:val="28"/>
          <w:szCs w:val="28"/>
          <w:lang w:val="ru-RU" w:eastAsia="ar-SA"/>
        </w:rPr>
        <w:t xml:space="preserve"> 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-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у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ч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ре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жд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ение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осущест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вля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ющ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е по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едни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ч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ски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 у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луг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 при тр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удоуст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йс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ве без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аб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отны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х и л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иц</w:t>
      </w:r>
      <w:r w:rsidRPr="009F4EEC">
        <w:rPr>
          <w:rFonts w:ascii="Times New Roman" w:hAnsi="Times New Roman"/>
          <w:color w:val="464440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ж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ющи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х </w:t>
      </w:r>
      <w:r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сменить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аб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у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. </w:t>
      </w:r>
    </w:p>
    <w:p w:rsidR="00366FBF" w:rsidRPr="009F4EEC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9F4EEC">
        <w:rPr>
          <w:rFonts w:ascii="Times New Roman" w:hAnsi="Times New Roman"/>
          <w:b/>
          <w:sz w:val="28"/>
          <w:szCs w:val="28"/>
          <w:lang w:val="ru-RU"/>
        </w:rPr>
        <w:t>Вид профессиональной деятельности</w:t>
      </w:r>
      <w:r w:rsidRPr="009F4EEC">
        <w:rPr>
          <w:rFonts w:ascii="Times New Roman" w:hAnsi="Times New Roman"/>
          <w:sz w:val="28"/>
          <w:szCs w:val="28"/>
          <w:lang w:val="ru-RU"/>
        </w:rPr>
        <w:t xml:space="preserve"> – совокупность обобщенных трудовых функций, имеющих близкий характер, результаты и условия труда (Методические рекомендации по разработке профессионального стандарта, утверждены приказом Минтруда России от 29 апреля 2013 г. № 170н).</w:t>
      </w:r>
    </w:p>
    <w:p w:rsidR="00366FBF" w:rsidRPr="009F4EEC" w:rsidRDefault="00366FBF" w:rsidP="00366FBF">
      <w:pPr>
        <w:spacing w:after="0" w:line="360" w:lineRule="auto"/>
        <w:ind w:right="29"/>
        <w:jc w:val="both"/>
        <w:rPr>
          <w:rFonts w:ascii="Times New Roman" w:hAnsi="Times New Roman"/>
          <w:color w:val="464440"/>
          <w:sz w:val="28"/>
          <w:szCs w:val="28"/>
          <w:lang w:val="ru-RU" w:eastAsia="ar-SA"/>
        </w:rPr>
      </w:pP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>Гибкий рынок тр</w:t>
      </w:r>
      <w:r w:rsidRPr="009F4EEC">
        <w:rPr>
          <w:rFonts w:ascii="Times New Roman" w:eastAsia="Times New Roman CYR" w:hAnsi="Times New Roman"/>
          <w:b/>
          <w:bCs/>
          <w:color w:val="262522"/>
          <w:sz w:val="28"/>
          <w:szCs w:val="28"/>
          <w:lang w:val="ru-RU" w:eastAsia="ar-SA"/>
        </w:rPr>
        <w:t>уда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 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-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кач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твен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но но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е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тояни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е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рын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ка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тру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а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бу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вле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нно</w:t>
      </w:r>
      <w:r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е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п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рим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ние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м в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широки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х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м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шт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аб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ах 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ст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анда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ны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х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еж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имо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в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ис</w:t>
      </w:r>
      <w:r w:rsidRPr="009F4EEC">
        <w:rPr>
          <w:rFonts w:ascii="Times New Roman" w:eastAsia="Times New Roman CYR" w:hAnsi="Times New Roman"/>
          <w:color w:val="010000"/>
          <w:sz w:val="28"/>
          <w:szCs w:val="28"/>
          <w:lang w:val="ru-RU" w:eastAsia="ar-SA"/>
        </w:rPr>
        <w:t>п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оль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ования 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боч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ег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 вр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мени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ста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нд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ар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ны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х ф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орм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softHyphen/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ят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ти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по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ыш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ен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й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гибко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ти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в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вопросах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п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ма и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ув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льне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ний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сни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жа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ющ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их и</w:t>
      </w:r>
      <w:r w:rsidRPr="009F4EEC">
        <w:rPr>
          <w:rFonts w:ascii="Times New Roman" w:eastAsia="Times New Roman CYR" w:hAnsi="Times New Roman"/>
          <w:color w:val="464440"/>
          <w:sz w:val="28"/>
          <w:szCs w:val="28"/>
          <w:lang w:val="ru-RU" w:eastAsia="ar-SA"/>
        </w:rPr>
        <w:t>з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ж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ки на п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рсон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л</w:t>
      </w:r>
      <w:r w:rsidRPr="009F4EEC">
        <w:rPr>
          <w:rFonts w:ascii="Times New Roman" w:hAnsi="Times New Roman"/>
          <w:color w:val="464440"/>
          <w:sz w:val="28"/>
          <w:szCs w:val="28"/>
          <w:lang w:val="ru-RU" w:eastAsia="ar-SA"/>
        </w:rPr>
        <w:t xml:space="preserve">. </w:t>
      </w:r>
    </w:p>
    <w:p w:rsidR="00366FBF" w:rsidRPr="009F4EEC" w:rsidRDefault="00366FBF" w:rsidP="00366FBF">
      <w:pPr>
        <w:spacing w:after="0" w:line="360" w:lineRule="auto"/>
        <w:ind w:right="62"/>
        <w:jc w:val="both"/>
        <w:rPr>
          <w:rFonts w:ascii="Times New Roman" w:hAnsi="Times New Roman"/>
          <w:color w:val="262522"/>
          <w:sz w:val="28"/>
          <w:szCs w:val="28"/>
          <w:lang w:val="ru-RU" w:eastAsia="ar-SA"/>
        </w:rPr>
      </w:pP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>Государственное регу</w:t>
      </w:r>
      <w:r w:rsidRPr="009F4EEC">
        <w:rPr>
          <w:rFonts w:ascii="Times New Roman" w:eastAsia="Times New Roman CYR" w:hAnsi="Times New Roman"/>
          <w:b/>
          <w:bCs/>
          <w:color w:val="262522"/>
          <w:sz w:val="28"/>
          <w:szCs w:val="28"/>
          <w:lang w:val="ru-RU" w:eastAsia="ar-SA"/>
        </w:rPr>
        <w:t>л</w:t>
      </w:r>
      <w:r w:rsidRPr="009F4EEC">
        <w:rPr>
          <w:rFonts w:ascii="Times New Roman" w:eastAsia="Times New Roman CYR" w:hAnsi="Times New Roman"/>
          <w:b/>
          <w:bCs/>
          <w:color w:val="100F0C"/>
          <w:sz w:val="28"/>
          <w:szCs w:val="28"/>
          <w:lang w:val="ru-RU" w:eastAsia="ar-SA"/>
        </w:rPr>
        <w:t xml:space="preserve">ирование рынка труда 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-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ре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г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у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ли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ров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ие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ор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softHyphen/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гана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ми госу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арс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тве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нно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г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 упра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вле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я фун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к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ционирован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я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су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б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ъек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тов 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ы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ка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тру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да</w:t>
      </w:r>
      <w:r w:rsidRPr="009F4EEC">
        <w:rPr>
          <w:rFonts w:ascii="Times New Roman" w:hAnsi="Times New Roman"/>
          <w:color w:val="010000"/>
          <w:sz w:val="28"/>
          <w:szCs w:val="28"/>
          <w:lang w:val="ru-RU" w:eastAsia="ar-SA"/>
        </w:rPr>
        <w:t xml:space="preserve">.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у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 xml:space="preserve">я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поср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едств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ом ос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у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щ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ествле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ни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я п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оли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ки 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softHyphen/>
        <w:t>н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ято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по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гото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ки и </w:t>
      </w:r>
      <w:r w:rsidRPr="009F4EEC">
        <w:rPr>
          <w:rFonts w:ascii="Times New Roman" w:eastAsia="Times New Roman CYR" w:hAnsi="Times New Roman"/>
          <w:color w:val="010000"/>
          <w:sz w:val="28"/>
          <w:szCs w:val="28"/>
          <w:lang w:val="ru-RU" w:eastAsia="ar-SA"/>
        </w:rPr>
        <w:t>п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ерепо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го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ки ка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д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ров</w:t>
      </w:r>
      <w:r w:rsidRPr="009F4EEC">
        <w:rPr>
          <w:rFonts w:ascii="Times New Roman" w:hAnsi="Times New Roman"/>
          <w:color w:val="100F0C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социа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ьно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й з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 xml:space="preserve">ащиты 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л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иц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вр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менно по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те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ря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в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ших р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а</w:t>
      </w:r>
      <w:r w:rsidRPr="009F4EEC">
        <w:rPr>
          <w:rFonts w:ascii="Times New Roman" w:eastAsia="Times New Roman CYR" w:hAnsi="Times New Roman"/>
          <w:color w:val="100F0C"/>
          <w:sz w:val="28"/>
          <w:szCs w:val="28"/>
          <w:lang w:val="ru-RU" w:eastAsia="ar-SA"/>
        </w:rPr>
        <w:t>бо</w:t>
      </w:r>
      <w:r w:rsidRPr="009F4EEC">
        <w:rPr>
          <w:rFonts w:ascii="Times New Roman" w:eastAsia="Times New Roman CYR" w:hAnsi="Times New Roman"/>
          <w:color w:val="262522"/>
          <w:sz w:val="28"/>
          <w:szCs w:val="28"/>
          <w:lang w:val="ru-RU" w:eastAsia="ar-SA"/>
        </w:rPr>
        <w:t>ту</w:t>
      </w:r>
      <w:r w:rsidRPr="009F4EEC">
        <w:rPr>
          <w:rFonts w:ascii="Times New Roman" w:hAnsi="Times New Roman"/>
          <w:color w:val="262522"/>
          <w:sz w:val="28"/>
          <w:szCs w:val="28"/>
          <w:lang w:val="ru-RU" w:eastAsia="ar-SA"/>
        </w:rPr>
        <w:t xml:space="preserve">. </w:t>
      </w:r>
    </w:p>
    <w:p w:rsidR="00366FBF" w:rsidRPr="009F4EEC" w:rsidRDefault="00366FBF" w:rsidP="00366FBF">
      <w:pPr>
        <w:spacing w:after="0" w:line="360" w:lineRule="auto"/>
        <w:jc w:val="both"/>
        <w:rPr>
          <w:rFonts w:ascii="Times New Roman" w:hAnsi="Times New Roman"/>
          <w:color w:val="1B1914"/>
          <w:sz w:val="28"/>
          <w:szCs w:val="28"/>
          <w:lang w:val="ru-RU" w:eastAsia="ar-SA"/>
        </w:rPr>
      </w:pPr>
      <w:r w:rsidRPr="009F4EEC">
        <w:rPr>
          <w:rFonts w:ascii="Times New Roman" w:eastAsia="Times New Roman CYR" w:hAnsi="Times New Roman"/>
          <w:b/>
          <w:bCs/>
          <w:color w:val="1B1914"/>
          <w:sz w:val="28"/>
          <w:szCs w:val="28"/>
          <w:lang w:val="ru-RU" w:eastAsia="ar-SA"/>
        </w:rPr>
        <w:t>Достойный труд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t xml:space="preserve"> </w:t>
      </w:r>
      <w:r w:rsidRPr="009F4EEC">
        <w:rPr>
          <w:rFonts w:ascii="Times New Roman" w:hAnsi="Times New Roman"/>
          <w:color w:val="494642"/>
          <w:sz w:val="28"/>
          <w:szCs w:val="28"/>
          <w:lang w:val="ru-RU" w:eastAsia="ar-SA"/>
        </w:rPr>
        <w:t xml:space="preserve">- 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t>труд высокой производительности и каче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softHyphen/>
        <w:t>ства</w:t>
      </w:r>
      <w:r w:rsidRPr="009F4EEC">
        <w:rPr>
          <w:rFonts w:ascii="Times New Roman" w:hAnsi="Times New Roman"/>
          <w:color w:val="1B1914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t>в хороших условиях</w:t>
      </w:r>
      <w:r w:rsidRPr="009F4EEC">
        <w:rPr>
          <w:rFonts w:ascii="Times New Roman" w:hAnsi="Times New Roman"/>
          <w:color w:val="1B1914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t xml:space="preserve">доставляющий работнику удовлетворение и возможность в 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lastRenderedPageBreak/>
        <w:t>полной мере проявить свои способности и мастер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softHyphen/>
        <w:t>ство</w:t>
      </w:r>
      <w:r w:rsidRPr="009F4EEC">
        <w:rPr>
          <w:rFonts w:ascii="Times New Roman" w:hAnsi="Times New Roman"/>
          <w:color w:val="1B1914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t>тру</w:t>
      </w:r>
      <w:r w:rsidRPr="009F4EEC">
        <w:rPr>
          <w:rFonts w:ascii="Times New Roman" w:eastAsia="Times New Roman CYR" w:hAnsi="Times New Roman"/>
          <w:color w:val="494642"/>
          <w:sz w:val="28"/>
          <w:szCs w:val="28"/>
          <w:lang w:val="ru-RU" w:eastAsia="ar-SA"/>
        </w:rPr>
        <w:t>д</w:t>
      </w:r>
      <w:r w:rsidRPr="009F4EEC">
        <w:rPr>
          <w:rFonts w:ascii="Times New Roman" w:hAnsi="Times New Roman"/>
          <w:color w:val="1B1914"/>
          <w:sz w:val="28"/>
          <w:szCs w:val="28"/>
          <w:lang w:val="ru-RU" w:eastAsia="ar-SA"/>
        </w:rPr>
        <w:t xml:space="preserve">, </w:t>
      </w:r>
      <w:r w:rsidRPr="009F4EEC">
        <w:rPr>
          <w:rFonts w:ascii="Times New Roman" w:eastAsia="Times New Roman CYR" w:hAnsi="Times New Roman"/>
          <w:color w:val="1B1914"/>
          <w:sz w:val="28"/>
          <w:szCs w:val="28"/>
          <w:lang w:val="ru-RU" w:eastAsia="ar-SA"/>
        </w:rPr>
        <w:t>который приносит достойный доход и при котором права трудящихся защищены</w:t>
      </w:r>
      <w:r w:rsidRPr="009F4EEC">
        <w:rPr>
          <w:rFonts w:ascii="Times New Roman" w:hAnsi="Times New Roman"/>
          <w:color w:val="1B1914"/>
          <w:sz w:val="28"/>
          <w:szCs w:val="28"/>
          <w:lang w:val="ru-RU" w:eastAsia="ar-SA"/>
        </w:rPr>
        <w:t xml:space="preserve">. </w:t>
      </w:r>
    </w:p>
    <w:p w:rsidR="00366FBF" w:rsidRPr="00366FBF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66FBF">
        <w:rPr>
          <w:rFonts w:ascii="Times New Roman" w:hAnsi="Times New Roman"/>
          <w:b/>
          <w:sz w:val="28"/>
          <w:szCs w:val="28"/>
          <w:lang w:val="ru-RU"/>
        </w:rPr>
        <w:t>Квалификация</w:t>
      </w:r>
      <w:r w:rsidRPr="00366FBF">
        <w:rPr>
          <w:rFonts w:ascii="Times New Roman" w:hAnsi="Times New Roman"/>
          <w:sz w:val="28"/>
          <w:szCs w:val="28"/>
          <w:lang w:val="ru-RU"/>
        </w:rPr>
        <w:t xml:space="preserve"> – характеристика профессиональной деятельности и обладающего ею работника. Рассматривается с точки зрения уровня (формальная характеристика) и содержания (качественная характеристика). С точки зрения уровня квалификация или группа квалификаций занимают то или иное положение в иерархии квалификаций, построенной на основе совокупности признаков сложности деятельности (характера умений), </w:t>
      </w:r>
      <w:proofErr w:type="spellStart"/>
      <w:r w:rsidRPr="00366FBF">
        <w:rPr>
          <w:rFonts w:ascii="Times New Roman" w:hAnsi="Times New Roman"/>
          <w:sz w:val="28"/>
          <w:szCs w:val="28"/>
          <w:lang w:val="ru-RU"/>
        </w:rPr>
        <w:t>наукоемкости</w:t>
      </w:r>
      <w:proofErr w:type="spellEnd"/>
      <w:r w:rsidRPr="00366FBF">
        <w:rPr>
          <w:rFonts w:ascii="Times New Roman" w:hAnsi="Times New Roman"/>
          <w:sz w:val="28"/>
          <w:szCs w:val="28"/>
          <w:lang w:val="ru-RU"/>
        </w:rPr>
        <w:t xml:space="preserve"> деятельности (характера знаний), широты полномочий и ответственности, необходимых при осуществлении деятельности (общей компетенции), – в национальной рамке квалификаций. С точки зрения содержания понятие «квалификация» часто используется как синоним профессии и составляющих ее трудовых функций, умений, знаний. В свою очередь, уровень квалификации работника характеризуется степенью его профессиональной </w:t>
      </w:r>
      <w:proofErr w:type="spellStart"/>
      <w:r w:rsidRPr="00366FBF">
        <w:rPr>
          <w:rFonts w:ascii="Times New Roman" w:hAnsi="Times New Roman"/>
          <w:sz w:val="28"/>
          <w:szCs w:val="28"/>
          <w:lang w:val="ru-RU"/>
        </w:rPr>
        <w:t>обученности</w:t>
      </w:r>
      <w:proofErr w:type="spellEnd"/>
      <w:r w:rsidRPr="00366FBF">
        <w:rPr>
          <w:rFonts w:ascii="Times New Roman" w:hAnsi="Times New Roman"/>
          <w:sz w:val="28"/>
          <w:szCs w:val="28"/>
          <w:lang w:val="ru-RU"/>
        </w:rPr>
        <w:t xml:space="preserve"> (подготовленности), наличием знаний, умений, компетенции, необходимых для осуществления определенного вида деятельности.</w:t>
      </w:r>
    </w:p>
    <w:p w:rsidR="00366FBF" w:rsidRPr="00366FBF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66FBF">
        <w:rPr>
          <w:rFonts w:ascii="Times New Roman" w:hAnsi="Times New Roman"/>
          <w:b/>
          <w:sz w:val="28"/>
          <w:szCs w:val="28"/>
          <w:lang w:val="ru-RU"/>
        </w:rPr>
        <w:t xml:space="preserve">Национальная рамка квалификаций </w:t>
      </w:r>
      <w:r w:rsidRPr="00366FBF">
        <w:rPr>
          <w:rFonts w:ascii="Times New Roman" w:hAnsi="Times New Roman"/>
          <w:sz w:val="28"/>
          <w:szCs w:val="28"/>
          <w:lang w:val="ru-RU"/>
        </w:rPr>
        <w:t>(Уровни квалификаций в целях разработки проектов профессиональных стандартов) – обобщенное и структурированное по уровням описание основных признаков (дескрипторов), используемых для систематизации и построения иерархии признаваемых квалификаций, используемое в качестве инструмента управления персоналом, сопряжения сфер труда и профессионального образования. Национальная рамка квалификаций является составной частью Национальной системы квалификаций.</w:t>
      </w:r>
    </w:p>
    <w:p w:rsidR="00366FBF" w:rsidRPr="00366FBF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66FBF">
        <w:rPr>
          <w:rFonts w:ascii="Times New Roman" w:hAnsi="Times New Roman"/>
          <w:b/>
          <w:sz w:val="28"/>
          <w:szCs w:val="28"/>
          <w:lang w:val="ru-RU"/>
        </w:rPr>
        <w:t>Национальная система квалификаций (НСК)</w:t>
      </w:r>
      <w:r w:rsidRPr="00366FBF">
        <w:rPr>
          <w:rFonts w:ascii="Times New Roman" w:hAnsi="Times New Roman"/>
          <w:sz w:val="28"/>
          <w:szCs w:val="28"/>
          <w:lang w:val="ru-RU"/>
        </w:rPr>
        <w:t xml:space="preserve"> – комплекс взаимосвязанных документов, государственно-общественных институтов и мероприятий, обеспечивающих управление жизненным циклом </w:t>
      </w:r>
      <w:r w:rsidRPr="00366FBF">
        <w:rPr>
          <w:rFonts w:ascii="Times New Roman" w:hAnsi="Times New Roman"/>
          <w:sz w:val="28"/>
          <w:szCs w:val="28"/>
          <w:lang w:val="ru-RU"/>
        </w:rPr>
        <w:lastRenderedPageBreak/>
        <w:t xml:space="preserve">квалификаций, повышение качества трудовых ресурсов, оптимизацию трудовых процессов, взаимодействие сфер профессионального образования и труда в целях обеспечения качества подготовки работников и их конкурентоспособности на национальном и международном рынке труда. В структуру НСК Российской Федерации входят Национальная рамка квалификаций, отраслевые рамки квалификаций, профессиональные и образовательные стандарты, система независимой оценки квалификации, различные виды аккредитации профессиональных образовательных программ, другие элементы. </w:t>
      </w:r>
    </w:p>
    <w:p w:rsidR="00366FBF" w:rsidRPr="00366FBF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66FBF">
        <w:rPr>
          <w:rFonts w:ascii="Times New Roman" w:hAnsi="Times New Roman"/>
          <w:b/>
          <w:sz w:val="28"/>
          <w:szCs w:val="28"/>
          <w:lang w:val="ru-RU"/>
        </w:rPr>
        <w:t>Область профессиональной деятельности</w:t>
      </w:r>
      <w:r w:rsidRPr="00366FBF">
        <w:rPr>
          <w:rFonts w:ascii="Times New Roman" w:hAnsi="Times New Roman"/>
          <w:sz w:val="28"/>
          <w:szCs w:val="28"/>
          <w:lang w:val="ru-RU"/>
        </w:rPr>
        <w:t xml:space="preserve"> – совокупность видов профессиональной деятельности, имеющая общую интеграционную основу (аналогичные или близкие назначение, объекты, технологии, в том числе средства труда). Перечень областей профессиональной деятельности представлен в реестре профессиональных стандартов (перечне видов профессиональной деятельности) и включает соответствующие наименования областей: образование, здравоохранение, социальное обслуживание, финансы и экономика, юриспруденция, сельское хозяйство, транспорт, электроэнергетика и т. д. (Приказ Минтруда России от 29.09.2014 № 667н «О реестре профессиональных стандартов (перечне видов профессиональной деятельности)»). </w:t>
      </w:r>
    </w:p>
    <w:p w:rsidR="00366FBF" w:rsidRPr="00366FBF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66FBF">
        <w:rPr>
          <w:rFonts w:ascii="Times New Roman" w:hAnsi="Times New Roman"/>
          <w:b/>
          <w:sz w:val="28"/>
          <w:szCs w:val="28"/>
          <w:lang w:val="ru-RU"/>
        </w:rPr>
        <w:t>Обобщенная трудовая функция</w:t>
      </w:r>
      <w:r w:rsidRPr="00366FBF">
        <w:rPr>
          <w:rFonts w:ascii="Times New Roman" w:hAnsi="Times New Roman"/>
          <w:sz w:val="28"/>
          <w:szCs w:val="28"/>
          <w:lang w:val="ru-RU"/>
        </w:rPr>
        <w:t xml:space="preserve"> – 1) совокупность связанных между собой трудовых функций, сложившаяся в результате разделения труда в конкретном производственном или бизнес-процессе (Методические рекомендации по разработке профессионального стандарта, утверждены приказом Минтруда России). Это определение обобщенной трудовой функции близко к определению трудовой функции, данному Трудовым кодексом Российской Федерации: 2) работа по должности в соответствии со штатным расписанием, профессии, специальности с указанием </w:t>
      </w:r>
      <w:r w:rsidRPr="00366FBF">
        <w:rPr>
          <w:rFonts w:ascii="Times New Roman" w:hAnsi="Times New Roman"/>
          <w:sz w:val="28"/>
          <w:szCs w:val="28"/>
          <w:lang w:val="ru-RU"/>
        </w:rPr>
        <w:lastRenderedPageBreak/>
        <w:t>квалификации.</w:t>
      </w:r>
    </w:p>
    <w:p w:rsidR="00366FBF" w:rsidRPr="00366FBF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66FBF">
        <w:rPr>
          <w:rFonts w:ascii="Times New Roman" w:hAnsi="Times New Roman"/>
          <w:b/>
          <w:sz w:val="28"/>
          <w:szCs w:val="28"/>
          <w:lang w:val="ru-RU"/>
        </w:rPr>
        <w:t>Оценка квалификации</w:t>
      </w:r>
      <w:r w:rsidRPr="00366FBF">
        <w:rPr>
          <w:rFonts w:ascii="Times New Roman" w:hAnsi="Times New Roman"/>
          <w:sz w:val="28"/>
          <w:szCs w:val="28"/>
          <w:lang w:val="ru-RU"/>
        </w:rPr>
        <w:t xml:space="preserve"> – подтверждение соответствия профессиональной квалификации соискателя положениям профессионального стандарта, проведенное центром оценки квалификации, с удостоверением такого соответствия свидетельством о профессиональной квалификации. </w:t>
      </w:r>
    </w:p>
    <w:p w:rsidR="00366FBF" w:rsidRPr="00366FBF" w:rsidRDefault="00366FBF" w:rsidP="00366FBF">
      <w:pPr>
        <w:keepNext/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66FBF">
        <w:rPr>
          <w:rFonts w:ascii="Times New Roman" w:hAnsi="Times New Roman"/>
          <w:b/>
          <w:sz w:val="28"/>
          <w:szCs w:val="28"/>
          <w:lang w:val="ru-RU"/>
        </w:rPr>
        <w:t>Центр оценки квалификации</w:t>
      </w:r>
      <w:r w:rsidRPr="00366FBF">
        <w:rPr>
          <w:rFonts w:ascii="Times New Roman" w:hAnsi="Times New Roman"/>
          <w:sz w:val="28"/>
          <w:szCs w:val="28"/>
          <w:lang w:val="ru-RU"/>
        </w:rPr>
        <w:t xml:space="preserve"> – юридическое лицо, которое на основе обращения в совет по профессиональным квалификациям получило право на ведение </w:t>
      </w:r>
      <w:proofErr w:type="gramStart"/>
      <w:r w:rsidRPr="00366FBF">
        <w:rPr>
          <w:rFonts w:ascii="Times New Roman" w:hAnsi="Times New Roman"/>
          <w:sz w:val="28"/>
          <w:szCs w:val="28"/>
          <w:lang w:val="ru-RU"/>
        </w:rPr>
        <w:t>деятельности</w:t>
      </w:r>
      <w:proofErr w:type="gramEnd"/>
      <w:r w:rsidRPr="00366FBF">
        <w:rPr>
          <w:rFonts w:ascii="Times New Roman" w:hAnsi="Times New Roman"/>
          <w:sz w:val="28"/>
          <w:szCs w:val="28"/>
          <w:lang w:val="ru-RU"/>
        </w:rPr>
        <w:t xml:space="preserve"> по оценке квалификации.</w:t>
      </w:r>
    </w:p>
    <w:sectPr w:rsidR="00366FBF" w:rsidRPr="00366FBF" w:rsidSect="003071A0">
      <w:headerReference w:type="default" r:id="rId18"/>
      <w:footerReference w:type="default" r:id="rId19"/>
      <w:pgSz w:w="11906" w:h="16838"/>
      <w:pgMar w:top="1701" w:right="1276" w:bottom="1134" w:left="1559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2327" w:rsidRDefault="00832327" w:rsidP="00171A76">
      <w:pPr>
        <w:spacing w:after="0" w:line="240" w:lineRule="auto"/>
      </w:pPr>
      <w:r>
        <w:separator/>
      </w:r>
    </w:p>
  </w:endnote>
  <w:endnote w:type="continuationSeparator" w:id="0">
    <w:p w:rsidR="00832327" w:rsidRDefault="00832327" w:rsidP="00171A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07FF" w:rsidRDefault="00F907FF">
    <w:pPr>
      <w:pStyle w:val="a5"/>
      <w:jc w:val="center"/>
    </w:pPr>
  </w:p>
  <w:p w:rsidR="00F907FF" w:rsidRDefault="00F907FF">
    <w:pPr>
      <w:pStyle w:val="a5"/>
    </w:pPr>
  </w:p>
  <w:p w:rsidR="00F907FF" w:rsidRDefault="00F907FF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2327" w:rsidRDefault="00832327" w:rsidP="00171A76">
      <w:pPr>
        <w:spacing w:after="0" w:line="240" w:lineRule="auto"/>
      </w:pPr>
      <w:r>
        <w:separator/>
      </w:r>
    </w:p>
  </w:footnote>
  <w:footnote w:type="continuationSeparator" w:id="0">
    <w:p w:rsidR="00832327" w:rsidRDefault="00832327" w:rsidP="00171A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05217561"/>
      <w:docPartObj>
        <w:docPartGallery w:val="Page Numbers (Top of Page)"/>
        <w:docPartUnique/>
      </w:docPartObj>
    </w:sdtPr>
    <w:sdtContent>
      <w:p w:rsidR="00F907FF" w:rsidRDefault="00F907FF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1B44" w:rsidRPr="00091B44">
          <w:rPr>
            <w:noProof/>
            <w:lang w:val="ru-RU"/>
          </w:rPr>
          <w:t>20</w:t>
        </w:r>
        <w:r>
          <w:fldChar w:fldCharType="end"/>
        </w:r>
      </w:p>
    </w:sdtContent>
  </w:sdt>
  <w:p w:rsidR="00F907FF" w:rsidRDefault="00F907F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6C97F3C"/>
    <w:multiLevelType w:val="hybridMultilevel"/>
    <w:tmpl w:val="B2F60706"/>
    <w:lvl w:ilvl="0" w:tplc="08D89C1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A92D57"/>
    <w:multiLevelType w:val="hybridMultilevel"/>
    <w:tmpl w:val="43AEC024"/>
    <w:lvl w:ilvl="0" w:tplc="0419000F">
      <w:start w:val="1"/>
      <w:numFmt w:val="decimal"/>
      <w:lvlText w:val="%1."/>
      <w:lvlJc w:val="left"/>
      <w:pPr>
        <w:ind w:left="1321" w:hanging="360"/>
      </w:pPr>
    </w:lvl>
    <w:lvl w:ilvl="1" w:tplc="04190019" w:tentative="1">
      <w:start w:val="1"/>
      <w:numFmt w:val="lowerLetter"/>
      <w:lvlText w:val="%2."/>
      <w:lvlJc w:val="left"/>
      <w:pPr>
        <w:ind w:left="2041" w:hanging="360"/>
      </w:pPr>
    </w:lvl>
    <w:lvl w:ilvl="2" w:tplc="0419001B" w:tentative="1">
      <w:start w:val="1"/>
      <w:numFmt w:val="lowerRoman"/>
      <w:lvlText w:val="%3."/>
      <w:lvlJc w:val="right"/>
      <w:pPr>
        <w:ind w:left="2761" w:hanging="180"/>
      </w:pPr>
    </w:lvl>
    <w:lvl w:ilvl="3" w:tplc="0419000F" w:tentative="1">
      <w:start w:val="1"/>
      <w:numFmt w:val="decimal"/>
      <w:lvlText w:val="%4."/>
      <w:lvlJc w:val="left"/>
      <w:pPr>
        <w:ind w:left="3481" w:hanging="360"/>
      </w:pPr>
    </w:lvl>
    <w:lvl w:ilvl="4" w:tplc="04190019" w:tentative="1">
      <w:start w:val="1"/>
      <w:numFmt w:val="lowerLetter"/>
      <w:lvlText w:val="%5."/>
      <w:lvlJc w:val="left"/>
      <w:pPr>
        <w:ind w:left="4201" w:hanging="360"/>
      </w:pPr>
    </w:lvl>
    <w:lvl w:ilvl="5" w:tplc="0419001B" w:tentative="1">
      <w:start w:val="1"/>
      <w:numFmt w:val="lowerRoman"/>
      <w:lvlText w:val="%6."/>
      <w:lvlJc w:val="right"/>
      <w:pPr>
        <w:ind w:left="4921" w:hanging="180"/>
      </w:pPr>
    </w:lvl>
    <w:lvl w:ilvl="6" w:tplc="0419000F" w:tentative="1">
      <w:start w:val="1"/>
      <w:numFmt w:val="decimal"/>
      <w:lvlText w:val="%7."/>
      <w:lvlJc w:val="left"/>
      <w:pPr>
        <w:ind w:left="5641" w:hanging="360"/>
      </w:pPr>
    </w:lvl>
    <w:lvl w:ilvl="7" w:tplc="04190019" w:tentative="1">
      <w:start w:val="1"/>
      <w:numFmt w:val="lowerLetter"/>
      <w:lvlText w:val="%8."/>
      <w:lvlJc w:val="left"/>
      <w:pPr>
        <w:ind w:left="6361" w:hanging="360"/>
      </w:pPr>
    </w:lvl>
    <w:lvl w:ilvl="8" w:tplc="0419001B" w:tentative="1">
      <w:start w:val="1"/>
      <w:numFmt w:val="lowerRoman"/>
      <w:lvlText w:val="%9."/>
      <w:lvlJc w:val="right"/>
      <w:pPr>
        <w:ind w:left="7081" w:hanging="180"/>
      </w:pPr>
    </w:lvl>
  </w:abstractNum>
  <w:abstractNum w:abstractNumId="3" w15:restartNumberingAfterBreak="0">
    <w:nsid w:val="13887CD6"/>
    <w:multiLevelType w:val="hybridMultilevel"/>
    <w:tmpl w:val="F7AC1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D20C3B"/>
    <w:multiLevelType w:val="hybridMultilevel"/>
    <w:tmpl w:val="B0E613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407BDD"/>
    <w:multiLevelType w:val="multilevel"/>
    <w:tmpl w:val="62C220E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43EA2E86"/>
    <w:multiLevelType w:val="hybridMultilevel"/>
    <w:tmpl w:val="2B5CDC78"/>
    <w:lvl w:ilvl="0" w:tplc="5FEE8D6E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4540799C"/>
    <w:multiLevelType w:val="multilevel"/>
    <w:tmpl w:val="493C0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8DB4099"/>
    <w:multiLevelType w:val="multilevel"/>
    <w:tmpl w:val="DC600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9632DB7"/>
    <w:multiLevelType w:val="hybridMultilevel"/>
    <w:tmpl w:val="1F8A6B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9A5600"/>
    <w:multiLevelType w:val="hybridMultilevel"/>
    <w:tmpl w:val="9D7AD754"/>
    <w:lvl w:ilvl="0" w:tplc="78B2C48A">
      <w:start w:val="1"/>
      <w:numFmt w:val="decimal"/>
      <w:lvlText w:val="%1."/>
      <w:lvlJc w:val="left"/>
      <w:pPr>
        <w:ind w:left="9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1" w:hanging="360"/>
      </w:pPr>
    </w:lvl>
    <w:lvl w:ilvl="2" w:tplc="0419001B" w:tentative="1">
      <w:start w:val="1"/>
      <w:numFmt w:val="lowerRoman"/>
      <w:lvlText w:val="%3."/>
      <w:lvlJc w:val="right"/>
      <w:pPr>
        <w:ind w:left="2401" w:hanging="180"/>
      </w:pPr>
    </w:lvl>
    <w:lvl w:ilvl="3" w:tplc="0419000F" w:tentative="1">
      <w:start w:val="1"/>
      <w:numFmt w:val="decimal"/>
      <w:lvlText w:val="%4."/>
      <w:lvlJc w:val="left"/>
      <w:pPr>
        <w:ind w:left="3121" w:hanging="360"/>
      </w:pPr>
    </w:lvl>
    <w:lvl w:ilvl="4" w:tplc="04190019" w:tentative="1">
      <w:start w:val="1"/>
      <w:numFmt w:val="lowerLetter"/>
      <w:lvlText w:val="%5."/>
      <w:lvlJc w:val="left"/>
      <w:pPr>
        <w:ind w:left="3841" w:hanging="360"/>
      </w:pPr>
    </w:lvl>
    <w:lvl w:ilvl="5" w:tplc="0419001B" w:tentative="1">
      <w:start w:val="1"/>
      <w:numFmt w:val="lowerRoman"/>
      <w:lvlText w:val="%6."/>
      <w:lvlJc w:val="right"/>
      <w:pPr>
        <w:ind w:left="4561" w:hanging="180"/>
      </w:pPr>
    </w:lvl>
    <w:lvl w:ilvl="6" w:tplc="0419000F" w:tentative="1">
      <w:start w:val="1"/>
      <w:numFmt w:val="decimal"/>
      <w:lvlText w:val="%7."/>
      <w:lvlJc w:val="left"/>
      <w:pPr>
        <w:ind w:left="5281" w:hanging="360"/>
      </w:pPr>
    </w:lvl>
    <w:lvl w:ilvl="7" w:tplc="04190019" w:tentative="1">
      <w:start w:val="1"/>
      <w:numFmt w:val="lowerLetter"/>
      <w:lvlText w:val="%8."/>
      <w:lvlJc w:val="left"/>
      <w:pPr>
        <w:ind w:left="6001" w:hanging="360"/>
      </w:pPr>
    </w:lvl>
    <w:lvl w:ilvl="8" w:tplc="041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11" w15:restartNumberingAfterBreak="0">
    <w:nsid w:val="579F2733"/>
    <w:multiLevelType w:val="hybridMultilevel"/>
    <w:tmpl w:val="083AE6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A94945"/>
    <w:multiLevelType w:val="multilevel"/>
    <w:tmpl w:val="3A6A764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5A5A7306"/>
    <w:multiLevelType w:val="hybridMultilevel"/>
    <w:tmpl w:val="32D8F0DA"/>
    <w:lvl w:ilvl="0" w:tplc="E6586D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7020DF6"/>
    <w:multiLevelType w:val="hybridMultilevel"/>
    <w:tmpl w:val="2936486E"/>
    <w:lvl w:ilvl="0" w:tplc="A96E95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6B7419BF"/>
    <w:multiLevelType w:val="multilevel"/>
    <w:tmpl w:val="C28A9D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719534AE"/>
    <w:multiLevelType w:val="multilevel"/>
    <w:tmpl w:val="D39ED8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7" w15:restartNumberingAfterBreak="0">
    <w:nsid w:val="737B08EB"/>
    <w:multiLevelType w:val="hybridMultilevel"/>
    <w:tmpl w:val="A0DE0E5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A6536BD"/>
    <w:multiLevelType w:val="hybridMultilevel"/>
    <w:tmpl w:val="7864261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5"/>
  </w:num>
  <w:num w:numId="2">
    <w:abstractNumId w:val="0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4"/>
  </w:num>
  <w:num w:numId="6">
    <w:abstractNumId w:val="6"/>
  </w:num>
  <w:num w:numId="7">
    <w:abstractNumId w:val="16"/>
  </w:num>
  <w:num w:numId="8">
    <w:abstractNumId w:val="9"/>
  </w:num>
  <w:num w:numId="9">
    <w:abstractNumId w:val="8"/>
  </w:num>
  <w:num w:numId="10">
    <w:abstractNumId w:val="3"/>
  </w:num>
  <w:num w:numId="11">
    <w:abstractNumId w:val="11"/>
  </w:num>
  <w:num w:numId="12">
    <w:abstractNumId w:val="18"/>
  </w:num>
  <w:num w:numId="13">
    <w:abstractNumId w:val="1"/>
  </w:num>
  <w:num w:numId="14">
    <w:abstractNumId w:val="12"/>
  </w:num>
  <w:num w:numId="15">
    <w:abstractNumId w:val="5"/>
  </w:num>
  <w:num w:numId="16">
    <w:abstractNumId w:val="13"/>
  </w:num>
  <w:num w:numId="17">
    <w:abstractNumId w:val="10"/>
  </w:num>
  <w:num w:numId="18">
    <w:abstractNumId w:val="17"/>
  </w:num>
  <w:num w:numId="19">
    <w:abstractNumId w:val="2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C82"/>
    <w:rsid w:val="000068F3"/>
    <w:rsid w:val="00022C49"/>
    <w:rsid w:val="00033613"/>
    <w:rsid w:val="000471D7"/>
    <w:rsid w:val="00056D6D"/>
    <w:rsid w:val="00091B44"/>
    <w:rsid w:val="00092D06"/>
    <w:rsid w:val="00097F3E"/>
    <w:rsid w:val="000C4656"/>
    <w:rsid w:val="000D44B3"/>
    <w:rsid w:val="000E7462"/>
    <w:rsid w:val="0010600C"/>
    <w:rsid w:val="00112B9E"/>
    <w:rsid w:val="00132E38"/>
    <w:rsid w:val="001351F1"/>
    <w:rsid w:val="00135E41"/>
    <w:rsid w:val="001449E9"/>
    <w:rsid w:val="00152C93"/>
    <w:rsid w:val="00154277"/>
    <w:rsid w:val="00160230"/>
    <w:rsid w:val="00171A76"/>
    <w:rsid w:val="001763F4"/>
    <w:rsid w:val="0018684E"/>
    <w:rsid w:val="001D6C33"/>
    <w:rsid w:val="001E440C"/>
    <w:rsid w:val="00207439"/>
    <w:rsid w:val="00213A0B"/>
    <w:rsid w:val="00232B19"/>
    <w:rsid w:val="0025114F"/>
    <w:rsid w:val="00277917"/>
    <w:rsid w:val="00292A0B"/>
    <w:rsid w:val="0029765F"/>
    <w:rsid w:val="002B2FD8"/>
    <w:rsid w:val="002B59CA"/>
    <w:rsid w:val="002C2CBC"/>
    <w:rsid w:val="002D1A56"/>
    <w:rsid w:val="002D6AF3"/>
    <w:rsid w:val="003022A8"/>
    <w:rsid w:val="00303587"/>
    <w:rsid w:val="003071A0"/>
    <w:rsid w:val="00307914"/>
    <w:rsid w:val="00324F99"/>
    <w:rsid w:val="003255D3"/>
    <w:rsid w:val="00332772"/>
    <w:rsid w:val="00333B47"/>
    <w:rsid w:val="003526D3"/>
    <w:rsid w:val="00366FBF"/>
    <w:rsid w:val="003841A7"/>
    <w:rsid w:val="003D1D67"/>
    <w:rsid w:val="003F47B2"/>
    <w:rsid w:val="003F49E8"/>
    <w:rsid w:val="00405E98"/>
    <w:rsid w:val="00406C04"/>
    <w:rsid w:val="00436845"/>
    <w:rsid w:val="00463A4B"/>
    <w:rsid w:val="0047193C"/>
    <w:rsid w:val="00480FE4"/>
    <w:rsid w:val="00481D2C"/>
    <w:rsid w:val="00491BE5"/>
    <w:rsid w:val="00497FBC"/>
    <w:rsid w:val="004A481D"/>
    <w:rsid w:val="004E1F9B"/>
    <w:rsid w:val="004F1137"/>
    <w:rsid w:val="004F68F4"/>
    <w:rsid w:val="005419C5"/>
    <w:rsid w:val="00572B57"/>
    <w:rsid w:val="0059006B"/>
    <w:rsid w:val="005B330F"/>
    <w:rsid w:val="005C3B5D"/>
    <w:rsid w:val="005E03DA"/>
    <w:rsid w:val="005E10DB"/>
    <w:rsid w:val="00621D58"/>
    <w:rsid w:val="006238DE"/>
    <w:rsid w:val="00637498"/>
    <w:rsid w:val="00647DAD"/>
    <w:rsid w:val="00652A26"/>
    <w:rsid w:val="00653226"/>
    <w:rsid w:val="00653D52"/>
    <w:rsid w:val="00660D63"/>
    <w:rsid w:val="00692CFE"/>
    <w:rsid w:val="006B60AE"/>
    <w:rsid w:val="006C2BA4"/>
    <w:rsid w:val="006C4595"/>
    <w:rsid w:val="006D22F9"/>
    <w:rsid w:val="006D4234"/>
    <w:rsid w:val="006E1525"/>
    <w:rsid w:val="006E5467"/>
    <w:rsid w:val="006F173B"/>
    <w:rsid w:val="006F674B"/>
    <w:rsid w:val="00715B41"/>
    <w:rsid w:val="00740A88"/>
    <w:rsid w:val="007636F0"/>
    <w:rsid w:val="007750FB"/>
    <w:rsid w:val="00787806"/>
    <w:rsid w:val="00787C4D"/>
    <w:rsid w:val="00793A50"/>
    <w:rsid w:val="007B7B29"/>
    <w:rsid w:val="007C292B"/>
    <w:rsid w:val="007C61E1"/>
    <w:rsid w:val="007D0D19"/>
    <w:rsid w:val="007F657D"/>
    <w:rsid w:val="00803DFE"/>
    <w:rsid w:val="00804F35"/>
    <w:rsid w:val="00832327"/>
    <w:rsid w:val="00843498"/>
    <w:rsid w:val="00855398"/>
    <w:rsid w:val="00872DF7"/>
    <w:rsid w:val="0087335C"/>
    <w:rsid w:val="008760B2"/>
    <w:rsid w:val="00880C5D"/>
    <w:rsid w:val="00894BB0"/>
    <w:rsid w:val="008A216A"/>
    <w:rsid w:val="008B2D41"/>
    <w:rsid w:val="008B786F"/>
    <w:rsid w:val="008C04D3"/>
    <w:rsid w:val="008D4C9A"/>
    <w:rsid w:val="00911525"/>
    <w:rsid w:val="00915E6F"/>
    <w:rsid w:val="00917CC7"/>
    <w:rsid w:val="00925C6D"/>
    <w:rsid w:val="0093188A"/>
    <w:rsid w:val="00931CBF"/>
    <w:rsid w:val="00936DC6"/>
    <w:rsid w:val="00962B16"/>
    <w:rsid w:val="00974D48"/>
    <w:rsid w:val="009815FB"/>
    <w:rsid w:val="00987000"/>
    <w:rsid w:val="0099014D"/>
    <w:rsid w:val="00997EA0"/>
    <w:rsid w:val="009A520A"/>
    <w:rsid w:val="009B3CE9"/>
    <w:rsid w:val="009C26B5"/>
    <w:rsid w:val="009D057E"/>
    <w:rsid w:val="009D163F"/>
    <w:rsid w:val="009E0215"/>
    <w:rsid w:val="009E5B8E"/>
    <w:rsid w:val="009F4EEC"/>
    <w:rsid w:val="00A01CF1"/>
    <w:rsid w:val="00A06ED7"/>
    <w:rsid w:val="00A075B2"/>
    <w:rsid w:val="00A14DF8"/>
    <w:rsid w:val="00A47161"/>
    <w:rsid w:val="00A558D1"/>
    <w:rsid w:val="00A92801"/>
    <w:rsid w:val="00AA73E2"/>
    <w:rsid w:val="00AE0B16"/>
    <w:rsid w:val="00AF4660"/>
    <w:rsid w:val="00AF5D5B"/>
    <w:rsid w:val="00AF6BBD"/>
    <w:rsid w:val="00B1148B"/>
    <w:rsid w:val="00B14751"/>
    <w:rsid w:val="00B41FEB"/>
    <w:rsid w:val="00B62C82"/>
    <w:rsid w:val="00B65A60"/>
    <w:rsid w:val="00B7104A"/>
    <w:rsid w:val="00B93FE7"/>
    <w:rsid w:val="00BB1FDB"/>
    <w:rsid w:val="00BB4AF3"/>
    <w:rsid w:val="00BF6F70"/>
    <w:rsid w:val="00C223B3"/>
    <w:rsid w:val="00C71D62"/>
    <w:rsid w:val="00C73AEF"/>
    <w:rsid w:val="00C75088"/>
    <w:rsid w:val="00C86D6A"/>
    <w:rsid w:val="00CA0CBA"/>
    <w:rsid w:val="00CC4EDB"/>
    <w:rsid w:val="00CD0B6A"/>
    <w:rsid w:val="00CF3C7D"/>
    <w:rsid w:val="00CF53B6"/>
    <w:rsid w:val="00CF605A"/>
    <w:rsid w:val="00D007E8"/>
    <w:rsid w:val="00D0198C"/>
    <w:rsid w:val="00D1327D"/>
    <w:rsid w:val="00D16374"/>
    <w:rsid w:val="00D227E8"/>
    <w:rsid w:val="00D25C71"/>
    <w:rsid w:val="00D44A48"/>
    <w:rsid w:val="00D45162"/>
    <w:rsid w:val="00D46798"/>
    <w:rsid w:val="00D50B45"/>
    <w:rsid w:val="00D5161C"/>
    <w:rsid w:val="00D55FDD"/>
    <w:rsid w:val="00D6284E"/>
    <w:rsid w:val="00D8589E"/>
    <w:rsid w:val="00DB0DC8"/>
    <w:rsid w:val="00DB4399"/>
    <w:rsid w:val="00DE5C23"/>
    <w:rsid w:val="00DE7209"/>
    <w:rsid w:val="00DF4935"/>
    <w:rsid w:val="00E046CA"/>
    <w:rsid w:val="00E04856"/>
    <w:rsid w:val="00E10D06"/>
    <w:rsid w:val="00E12AF0"/>
    <w:rsid w:val="00E13E27"/>
    <w:rsid w:val="00E22E9D"/>
    <w:rsid w:val="00E23C8C"/>
    <w:rsid w:val="00E5062E"/>
    <w:rsid w:val="00E50B7F"/>
    <w:rsid w:val="00E53B42"/>
    <w:rsid w:val="00E56DBB"/>
    <w:rsid w:val="00E81D5A"/>
    <w:rsid w:val="00E86B23"/>
    <w:rsid w:val="00E87C90"/>
    <w:rsid w:val="00EB18B8"/>
    <w:rsid w:val="00EB31BD"/>
    <w:rsid w:val="00EC208E"/>
    <w:rsid w:val="00EC59DD"/>
    <w:rsid w:val="00EC77DB"/>
    <w:rsid w:val="00ED4154"/>
    <w:rsid w:val="00EE3631"/>
    <w:rsid w:val="00EF23D5"/>
    <w:rsid w:val="00EF262E"/>
    <w:rsid w:val="00F322B1"/>
    <w:rsid w:val="00F42804"/>
    <w:rsid w:val="00F554CE"/>
    <w:rsid w:val="00F578C5"/>
    <w:rsid w:val="00F57A52"/>
    <w:rsid w:val="00F621CC"/>
    <w:rsid w:val="00F7665F"/>
    <w:rsid w:val="00F82941"/>
    <w:rsid w:val="00F86E9B"/>
    <w:rsid w:val="00F907FF"/>
    <w:rsid w:val="00F95577"/>
    <w:rsid w:val="00FA3EEB"/>
    <w:rsid w:val="00FB0BE3"/>
    <w:rsid w:val="00FB5CFD"/>
    <w:rsid w:val="00FD1792"/>
    <w:rsid w:val="00FD2AF1"/>
    <w:rsid w:val="00FE25C8"/>
    <w:rsid w:val="00FE612C"/>
    <w:rsid w:val="00FE65BD"/>
    <w:rsid w:val="00FF6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E43CB9"/>
  <w15:chartTrackingRefBased/>
  <w15:docId w15:val="{3E5F4598-63FE-48A1-87B7-6B22A1EE1F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1A76"/>
    <w:rPr>
      <w:rFonts w:ascii="Calibri" w:eastAsia="Calibri" w:hAnsi="Calibri" w:cs="Times New Roman"/>
      <w:lang w:val="en-TT"/>
    </w:rPr>
  </w:style>
  <w:style w:type="paragraph" w:styleId="1">
    <w:name w:val="heading 1"/>
    <w:basedOn w:val="a"/>
    <w:next w:val="a"/>
    <w:link w:val="10"/>
    <w:uiPriority w:val="9"/>
    <w:qFormat/>
    <w:rsid w:val="00660D6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E36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E363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qFormat/>
    <w:rsid w:val="0059006B"/>
    <w:pPr>
      <w:keepNext/>
      <w:widowControl w:val="0"/>
      <w:numPr>
        <w:ilvl w:val="3"/>
        <w:numId w:val="2"/>
      </w:numPr>
      <w:suppressAutoHyphens/>
      <w:spacing w:before="240" w:after="60" w:line="240" w:lineRule="auto"/>
      <w:outlineLvl w:val="3"/>
    </w:pPr>
    <w:rPr>
      <w:rFonts w:ascii="Liberation Serif" w:eastAsia="SimSun" w:hAnsi="Liberation Serif" w:cs="Mangal"/>
      <w:b/>
      <w:bCs/>
      <w:kern w:val="1"/>
      <w:sz w:val="28"/>
      <w:szCs w:val="28"/>
      <w:lang w:val="x-none"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60D6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TT"/>
    </w:rPr>
  </w:style>
  <w:style w:type="character" w:customStyle="1" w:styleId="40">
    <w:name w:val="Заголовок 4 Знак"/>
    <w:basedOn w:val="a0"/>
    <w:link w:val="4"/>
    <w:rsid w:val="0059006B"/>
    <w:rPr>
      <w:rFonts w:ascii="Liberation Serif" w:eastAsia="SimSun" w:hAnsi="Liberation Serif" w:cs="Mangal"/>
      <w:b/>
      <w:bCs/>
      <w:kern w:val="1"/>
      <w:sz w:val="28"/>
      <w:szCs w:val="28"/>
      <w:lang w:val="x-none" w:eastAsia="zh-CN" w:bidi="hi-IN"/>
    </w:rPr>
  </w:style>
  <w:style w:type="paragraph" w:styleId="a3">
    <w:name w:val="header"/>
    <w:basedOn w:val="a"/>
    <w:link w:val="a4"/>
    <w:uiPriority w:val="99"/>
    <w:unhideWhenUsed/>
    <w:rsid w:val="00171A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71A76"/>
    <w:rPr>
      <w:rFonts w:ascii="Calibri" w:eastAsia="Calibri" w:hAnsi="Calibri" w:cs="Times New Roman"/>
      <w:lang w:val="en-TT"/>
    </w:rPr>
  </w:style>
  <w:style w:type="paragraph" w:styleId="a5">
    <w:name w:val="footer"/>
    <w:basedOn w:val="a"/>
    <w:link w:val="a6"/>
    <w:uiPriority w:val="99"/>
    <w:unhideWhenUsed/>
    <w:rsid w:val="00171A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71A76"/>
    <w:rPr>
      <w:rFonts w:ascii="Calibri" w:eastAsia="Calibri" w:hAnsi="Calibri" w:cs="Times New Roman"/>
      <w:lang w:val="en-TT"/>
    </w:rPr>
  </w:style>
  <w:style w:type="paragraph" w:styleId="a7">
    <w:name w:val="List Paragraph"/>
    <w:basedOn w:val="a"/>
    <w:uiPriority w:val="34"/>
    <w:qFormat/>
    <w:rsid w:val="00AE0B16"/>
    <w:pPr>
      <w:ind w:left="720"/>
      <w:contextualSpacing/>
    </w:pPr>
  </w:style>
  <w:style w:type="table" w:styleId="a8">
    <w:name w:val="Table Grid"/>
    <w:basedOn w:val="a1"/>
    <w:uiPriority w:val="39"/>
    <w:rsid w:val="001351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AF46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AF4660"/>
    <w:rPr>
      <w:rFonts w:ascii="Segoe UI" w:eastAsia="Calibri" w:hAnsi="Segoe UI" w:cs="Segoe UI"/>
      <w:sz w:val="18"/>
      <w:szCs w:val="18"/>
      <w:lang w:val="en-TT"/>
    </w:rPr>
  </w:style>
  <w:style w:type="paragraph" w:styleId="ab">
    <w:name w:val="Body Text"/>
    <w:basedOn w:val="a"/>
    <w:link w:val="ac"/>
    <w:rsid w:val="00E81D5A"/>
    <w:pPr>
      <w:widowControl w:val="0"/>
      <w:suppressAutoHyphens/>
      <w:spacing w:after="140" w:line="288" w:lineRule="auto"/>
    </w:pPr>
    <w:rPr>
      <w:rFonts w:ascii="Liberation Serif" w:eastAsia="SimSun" w:hAnsi="Liberation Serif" w:cs="Mangal"/>
      <w:kern w:val="1"/>
      <w:sz w:val="24"/>
      <w:szCs w:val="24"/>
      <w:lang w:val="ru-RU" w:eastAsia="zh-CN" w:bidi="hi-IN"/>
    </w:rPr>
  </w:style>
  <w:style w:type="character" w:customStyle="1" w:styleId="ac">
    <w:name w:val="Основной текст Знак"/>
    <w:basedOn w:val="a0"/>
    <w:link w:val="ab"/>
    <w:rsid w:val="00E81D5A"/>
    <w:rPr>
      <w:rFonts w:ascii="Liberation Serif" w:eastAsia="SimSun" w:hAnsi="Liberation Serif" w:cs="Mangal"/>
      <w:kern w:val="1"/>
      <w:sz w:val="24"/>
      <w:szCs w:val="24"/>
      <w:lang w:eastAsia="zh-CN" w:bidi="hi-IN"/>
    </w:rPr>
  </w:style>
  <w:style w:type="character" w:styleId="ad">
    <w:name w:val="Hyperlink"/>
    <w:rsid w:val="00E53B42"/>
    <w:rPr>
      <w:color w:val="000080"/>
      <w:u w:val="single"/>
    </w:rPr>
  </w:style>
  <w:style w:type="paragraph" w:styleId="ae">
    <w:name w:val="TOC Heading"/>
    <w:basedOn w:val="1"/>
    <w:next w:val="a"/>
    <w:uiPriority w:val="39"/>
    <w:unhideWhenUsed/>
    <w:qFormat/>
    <w:rsid w:val="00637498"/>
    <w:pPr>
      <w:outlineLvl w:val="9"/>
    </w:pPr>
    <w:rPr>
      <w:lang w:val="ru-RU" w:eastAsia="ru-RU"/>
    </w:rPr>
  </w:style>
  <w:style w:type="paragraph" w:styleId="11">
    <w:name w:val="toc 1"/>
    <w:basedOn w:val="a"/>
    <w:next w:val="a"/>
    <w:autoRedefine/>
    <w:uiPriority w:val="39"/>
    <w:unhideWhenUsed/>
    <w:rsid w:val="00637498"/>
    <w:pPr>
      <w:spacing w:after="100"/>
    </w:pPr>
  </w:style>
  <w:style w:type="paragraph" w:styleId="af">
    <w:name w:val="Body Text Indent"/>
    <w:basedOn w:val="a"/>
    <w:link w:val="af0"/>
    <w:uiPriority w:val="99"/>
    <w:semiHidden/>
    <w:unhideWhenUsed/>
    <w:rsid w:val="00292A0B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292A0B"/>
    <w:rPr>
      <w:rFonts w:ascii="Calibri" w:eastAsia="Calibri" w:hAnsi="Calibri" w:cs="Times New Roman"/>
      <w:lang w:val="en-TT"/>
    </w:rPr>
  </w:style>
  <w:style w:type="paragraph" w:styleId="af1">
    <w:name w:val="footnote text"/>
    <w:basedOn w:val="a"/>
    <w:link w:val="af2"/>
    <w:semiHidden/>
    <w:unhideWhenUsed/>
    <w:rsid w:val="00B65A60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ru-RU"/>
    </w:rPr>
  </w:style>
  <w:style w:type="character" w:customStyle="1" w:styleId="af2">
    <w:name w:val="Текст сноски Знак"/>
    <w:basedOn w:val="a0"/>
    <w:link w:val="af1"/>
    <w:semiHidden/>
    <w:rsid w:val="00B65A6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21">
    <w:name w:val="Основной текст с отступом 21"/>
    <w:basedOn w:val="a"/>
    <w:rsid w:val="00B65A60"/>
    <w:pPr>
      <w:widowControl w:val="0"/>
      <w:suppressAutoHyphens/>
      <w:spacing w:after="0" w:line="240" w:lineRule="auto"/>
      <w:ind w:firstLine="567"/>
      <w:jc w:val="both"/>
    </w:pPr>
    <w:rPr>
      <w:rFonts w:ascii="Arial" w:eastAsia="Lucida Sans Unicode" w:hAnsi="Arial"/>
      <w:sz w:val="28"/>
      <w:szCs w:val="28"/>
      <w:u w:val="single"/>
      <w:lang w:val="ru-RU"/>
    </w:rPr>
  </w:style>
  <w:style w:type="paragraph" w:customStyle="1" w:styleId="af3">
    <w:name w:val="Содержимое таблицы"/>
    <w:basedOn w:val="a"/>
    <w:rsid w:val="0059006B"/>
    <w:pPr>
      <w:widowControl w:val="0"/>
      <w:suppressLineNumbers/>
      <w:suppressAutoHyphens/>
      <w:spacing w:after="0" w:line="240" w:lineRule="auto"/>
    </w:pPr>
    <w:rPr>
      <w:rFonts w:ascii="Liberation Serif" w:eastAsia="SimSun" w:hAnsi="Liberation Serif" w:cs="Mangal"/>
      <w:kern w:val="1"/>
      <w:sz w:val="24"/>
      <w:szCs w:val="24"/>
      <w:lang w:val="ru-RU" w:eastAsia="zh-CN" w:bidi="hi-IN"/>
    </w:rPr>
  </w:style>
  <w:style w:type="paragraph" w:customStyle="1" w:styleId="ConsPlusNormal">
    <w:name w:val="ConsPlusNormal"/>
    <w:rsid w:val="0059006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59006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rsid w:val="0059006B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4">
    <w:name w:val="Normal (Web)"/>
    <w:basedOn w:val="a"/>
    <w:uiPriority w:val="99"/>
    <w:unhideWhenUsed/>
    <w:rsid w:val="0059006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f5">
    <w:name w:val="List"/>
    <w:basedOn w:val="a"/>
    <w:rsid w:val="000471D7"/>
    <w:pPr>
      <w:widowControl w:val="0"/>
      <w:autoSpaceDE w:val="0"/>
      <w:autoSpaceDN w:val="0"/>
      <w:adjustRightInd w:val="0"/>
      <w:spacing w:after="0" w:line="240" w:lineRule="auto"/>
      <w:ind w:left="283" w:right="284" w:hanging="283"/>
      <w:jc w:val="both"/>
    </w:pPr>
    <w:rPr>
      <w:rFonts w:ascii="Times New Roman" w:eastAsia="Times New Roman" w:hAnsi="Times New Roman"/>
      <w:sz w:val="21"/>
      <w:szCs w:val="20"/>
      <w:lang w:val="ru-RU" w:eastAsia="ru-RU"/>
    </w:rPr>
  </w:style>
  <w:style w:type="paragraph" w:customStyle="1" w:styleId="s1">
    <w:name w:val="s_1"/>
    <w:basedOn w:val="a"/>
    <w:rsid w:val="00D227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E3631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TT"/>
    </w:rPr>
  </w:style>
  <w:style w:type="character" w:customStyle="1" w:styleId="30">
    <w:name w:val="Заголовок 3 Знак"/>
    <w:basedOn w:val="a0"/>
    <w:link w:val="3"/>
    <w:uiPriority w:val="9"/>
    <w:rsid w:val="00EE3631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T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143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1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3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0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onsultant.ru/" TargetMode="External"/><Relationship Id="rId13" Type="http://schemas.openxmlformats.org/officeDocument/2006/relationships/hyperlink" Target="http://www.aonb.ru/iatp/guide/library.html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rsl.ru/ru/s2/s101/" TargetMode="Externa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elibrary.ru/defaultx.as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10" Type="http://schemas.openxmlformats.org/officeDocument/2006/relationships/hyperlink" Target="https://nspkrf.ru/documents/2808-&#1089;&#1090;&#1088;&#1072;&#1090;&#1077;&#1075;&#1080;&#1103;-&#1088;&#1072;&#1079;&#1074;&#1080;&#1090;&#1080;&#1103;-&#1085;&#1072;&#1094;&#1080;&#1086;&#1085;&#1072;&#1083;&#1100;&#1085;&#1086;&#1081;-&#1089;&#1080;&#1089;&#1090;&#1077;&#1084;&#1099;-&#1082;&#1074;&#1072;&#1083;&#1080;&#1092;&#1080;&#1082;&#1072;&#1094;&#1080;&#1081;-&#1088;&#1086;&#1089;&#1089;&#1080;&#1081;&#1089;&#1082;&#1086;&#1081;-&#1092;&#1077;&#1076;&#1077;&#1088;&#1072;&#1094;&#1080;&#1080;-&#1085;&#1072;-&#1087;&#1077;&#1088;&#1080;&#1086;&#1076;-&#1076;&#1086;-2030-&#1075;&#1086;&#1076;&#1072;/file.html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consultant.ru/" TargetMode="External"/><Relationship Id="rId1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B2A54D-5817-4715-850A-C457442E35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4974</Words>
  <Characters>28352</Characters>
  <Application>Microsoft Office Word</Application>
  <DocSecurity>0</DocSecurity>
  <Lines>236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cp:lastPrinted>2021-08-02T16:24:00Z</cp:lastPrinted>
  <dcterms:created xsi:type="dcterms:W3CDTF">2021-10-01T18:51:00Z</dcterms:created>
  <dcterms:modified xsi:type="dcterms:W3CDTF">2021-10-01T19:23:00Z</dcterms:modified>
</cp:coreProperties>
</file>